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F1C0" w14:textId="77777777" w:rsidR="00DA284E" w:rsidRDefault="00DA284E" w:rsidP="00DA284E">
      <w:pPr>
        <w:jc w:val="center"/>
      </w:pPr>
    </w:p>
    <w:p w14:paraId="0BCE1C09" w14:textId="77777777" w:rsidR="00DA284E" w:rsidRDefault="00DA284E" w:rsidP="00DA284E">
      <w:pPr>
        <w:jc w:val="center"/>
      </w:pPr>
    </w:p>
    <w:p w14:paraId="7D162B1B" w14:textId="70700C2F" w:rsidR="00DA284E" w:rsidRDefault="00010D28" w:rsidP="00221E12">
      <w:pPr>
        <w:pStyle w:val="Kop1"/>
        <w:jc w:val="center"/>
      </w:pPr>
      <w:r>
        <w:t>Schema opzet website</w:t>
      </w:r>
    </w:p>
    <w:p w14:paraId="5680A098" w14:textId="77777777" w:rsidR="00DA284E" w:rsidRDefault="00DA284E" w:rsidP="00DA284E">
      <w:pPr>
        <w:jc w:val="center"/>
      </w:pPr>
    </w:p>
    <w:p w14:paraId="1F9DD5BE" w14:textId="77777777" w:rsidR="00DA284E" w:rsidRDefault="00DA284E" w:rsidP="00DA284E">
      <w:pPr>
        <w:jc w:val="center"/>
      </w:pPr>
    </w:p>
    <w:p w14:paraId="051D8A6E" w14:textId="77777777" w:rsidR="00DA284E" w:rsidRDefault="00DA284E" w:rsidP="00DA284E">
      <w:pPr>
        <w:jc w:val="center"/>
      </w:pPr>
    </w:p>
    <w:p w14:paraId="59545E79" w14:textId="77777777" w:rsidR="00221E12" w:rsidRDefault="00221E12" w:rsidP="00DA284E">
      <w:pPr>
        <w:jc w:val="center"/>
      </w:pPr>
    </w:p>
    <w:p w14:paraId="14B930DC" w14:textId="77777777" w:rsidR="00221E12" w:rsidRDefault="00221E12" w:rsidP="00DA284E">
      <w:pPr>
        <w:jc w:val="center"/>
      </w:pPr>
    </w:p>
    <w:p w14:paraId="1F9426CA" w14:textId="77777777" w:rsidR="00221E12" w:rsidRDefault="00221E12" w:rsidP="00DA284E">
      <w:pPr>
        <w:jc w:val="center"/>
      </w:pPr>
    </w:p>
    <w:p w14:paraId="11A0D612" w14:textId="77777777" w:rsidR="00221E12" w:rsidRDefault="00221E12" w:rsidP="00DA284E">
      <w:pPr>
        <w:jc w:val="center"/>
      </w:pPr>
    </w:p>
    <w:p w14:paraId="62413D57" w14:textId="77777777" w:rsidR="00221E12" w:rsidRDefault="00221E12" w:rsidP="00DA284E">
      <w:pPr>
        <w:jc w:val="center"/>
      </w:pPr>
    </w:p>
    <w:p w14:paraId="7BDB1369" w14:textId="77777777" w:rsidR="00DA284E" w:rsidRDefault="00DA284E" w:rsidP="00DA284E">
      <w:pPr>
        <w:jc w:val="center"/>
      </w:pPr>
    </w:p>
    <w:p w14:paraId="1E849710" w14:textId="77777777" w:rsidR="00DA284E" w:rsidRDefault="00DA284E" w:rsidP="00DA284E">
      <w:pPr>
        <w:jc w:val="center"/>
      </w:pPr>
      <w:r>
        <w:rPr>
          <w:noProof/>
        </w:rPr>
        <w:drawing>
          <wp:inline distT="0" distB="0" distL="0" distR="0" wp14:anchorId="6EFEB224" wp14:editId="3C050923">
            <wp:extent cx="1733605" cy="2019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ar-Bedrijfsadvies-tek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6915" cy="2023156"/>
                    </a:xfrm>
                    <a:prstGeom prst="rect">
                      <a:avLst/>
                    </a:prstGeom>
                  </pic:spPr>
                </pic:pic>
              </a:graphicData>
            </a:graphic>
          </wp:inline>
        </w:drawing>
      </w:r>
    </w:p>
    <w:p w14:paraId="5FA3F449" w14:textId="77777777" w:rsidR="00221E12" w:rsidRDefault="00221E12">
      <w:pPr>
        <w:widowControl/>
        <w:autoSpaceDE/>
        <w:autoSpaceDN/>
        <w:adjustRightInd/>
        <w:spacing w:after="160" w:line="259" w:lineRule="auto"/>
      </w:pPr>
    </w:p>
    <w:p w14:paraId="2FDF8C8E" w14:textId="77777777" w:rsidR="00221E12" w:rsidRDefault="00221E12">
      <w:pPr>
        <w:widowControl/>
        <w:autoSpaceDE/>
        <w:autoSpaceDN/>
        <w:adjustRightInd/>
        <w:spacing w:after="160" w:line="259" w:lineRule="auto"/>
      </w:pPr>
    </w:p>
    <w:p w14:paraId="2E1FFCFA" w14:textId="77777777" w:rsidR="00221E12" w:rsidRDefault="00221E12">
      <w:pPr>
        <w:widowControl/>
        <w:autoSpaceDE/>
        <w:autoSpaceDN/>
        <w:adjustRightInd/>
        <w:spacing w:after="160" w:line="259" w:lineRule="auto"/>
      </w:pPr>
    </w:p>
    <w:p w14:paraId="1C38D10C" w14:textId="77777777" w:rsidR="00221E12" w:rsidRDefault="00221E12">
      <w:pPr>
        <w:widowControl/>
        <w:autoSpaceDE/>
        <w:autoSpaceDN/>
        <w:adjustRightInd/>
        <w:spacing w:after="160" w:line="259" w:lineRule="auto"/>
      </w:pPr>
    </w:p>
    <w:p w14:paraId="4AB8851D" w14:textId="77777777" w:rsidR="00221E12" w:rsidRDefault="00221E12">
      <w:pPr>
        <w:widowControl/>
        <w:autoSpaceDE/>
        <w:autoSpaceDN/>
        <w:adjustRightInd/>
        <w:spacing w:after="160" w:line="259" w:lineRule="auto"/>
      </w:pPr>
    </w:p>
    <w:p w14:paraId="23D77584" w14:textId="77777777" w:rsidR="00221E12" w:rsidRDefault="00221E12">
      <w:pPr>
        <w:widowControl/>
        <w:autoSpaceDE/>
        <w:autoSpaceDN/>
        <w:adjustRightInd/>
        <w:spacing w:after="160" w:line="259" w:lineRule="auto"/>
      </w:pPr>
    </w:p>
    <w:p w14:paraId="1BC4037A" w14:textId="77777777" w:rsidR="00221E12" w:rsidRDefault="00221E12">
      <w:pPr>
        <w:widowControl/>
        <w:autoSpaceDE/>
        <w:autoSpaceDN/>
        <w:adjustRightInd/>
        <w:spacing w:after="160" w:line="259" w:lineRule="auto"/>
      </w:pPr>
    </w:p>
    <w:p w14:paraId="49C60D7A" w14:textId="77777777" w:rsidR="00221E12" w:rsidRDefault="00221E12">
      <w:pPr>
        <w:widowControl/>
        <w:autoSpaceDE/>
        <w:autoSpaceDN/>
        <w:adjustRightInd/>
        <w:spacing w:after="160" w:line="259" w:lineRule="auto"/>
      </w:pPr>
    </w:p>
    <w:p w14:paraId="4DFFD6F6" w14:textId="77777777" w:rsidR="00221E12" w:rsidRDefault="00221E12">
      <w:pPr>
        <w:widowControl/>
        <w:autoSpaceDE/>
        <w:autoSpaceDN/>
        <w:adjustRightInd/>
        <w:spacing w:after="160" w:line="259" w:lineRule="auto"/>
      </w:pPr>
    </w:p>
    <w:p w14:paraId="6AE68CCE" w14:textId="77777777" w:rsidR="00221E12" w:rsidRDefault="00221E12">
      <w:pPr>
        <w:widowControl/>
        <w:autoSpaceDE/>
        <w:autoSpaceDN/>
        <w:adjustRightInd/>
        <w:spacing w:after="160" w:line="259" w:lineRule="auto"/>
      </w:pPr>
    </w:p>
    <w:p w14:paraId="29B4BB31" w14:textId="77777777" w:rsidR="00221E12" w:rsidRDefault="00221E12">
      <w:pPr>
        <w:widowControl/>
        <w:autoSpaceDE/>
        <w:autoSpaceDN/>
        <w:adjustRightInd/>
        <w:spacing w:after="160" w:line="259" w:lineRule="auto"/>
      </w:pPr>
    </w:p>
    <w:p w14:paraId="157E0020" w14:textId="27B30AEA" w:rsidR="00221E12" w:rsidRDefault="00221E12">
      <w:pPr>
        <w:widowControl/>
        <w:autoSpaceDE/>
        <w:autoSpaceDN/>
        <w:adjustRightInd/>
        <w:spacing w:after="160" w:line="259" w:lineRule="auto"/>
      </w:pPr>
      <w:r>
        <w:t xml:space="preserve">Datum: </w:t>
      </w:r>
      <w:r w:rsidR="00010D28">
        <w:t>januari 2019</w:t>
      </w:r>
    </w:p>
    <w:p w14:paraId="1DD77D61" w14:textId="1A66F1FF" w:rsidR="00DA284E" w:rsidRDefault="00221E12">
      <w:pPr>
        <w:widowControl/>
        <w:autoSpaceDE/>
        <w:autoSpaceDN/>
        <w:adjustRightInd/>
        <w:spacing w:after="160" w:line="259" w:lineRule="auto"/>
      </w:pPr>
      <w:r>
        <w:t>Versie:</w:t>
      </w:r>
      <w:r w:rsidR="00010D28">
        <w:t xml:space="preserve"> 2.0</w:t>
      </w:r>
      <w:r w:rsidR="00DA284E">
        <w:br w:type="page"/>
      </w:r>
    </w:p>
    <w:sdt>
      <w:sdtPr>
        <w:rPr>
          <w:rFonts w:ascii="Verdana" w:eastAsia="Times New Roman" w:hAnsi="Verdana" w:cs="Times New Roman"/>
          <w:color w:val="3C9A57"/>
          <w:sz w:val="20"/>
          <w:szCs w:val="20"/>
        </w:rPr>
        <w:id w:val="1812751925"/>
        <w:docPartObj>
          <w:docPartGallery w:val="Table of Contents"/>
          <w:docPartUnique/>
        </w:docPartObj>
      </w:sdtPr>
      <w:sdtEndPr>
        <w:rPr>
          <w:b/>
          <w:bCs/>
        </w:rPr>
      </w:sdtEndPr>
      <w:sdtContent>
        <w:p w14:paraId="6EF1BD17" w14:textId="77777777" w:rsidR="00221E12" w:rsidRPr="00221E12" w:rsidRDefault="00221E12">
          <w:pPr>
            <w:pStyle w:val="Kopvaninhoudsopgave"/>
            <w:rPr>
              <w:color w:val="3C9A57"/>
            </w:rPr>
          </w:pPr>
          <w:r w:rsidRPr="00221E12">
            <w:rPr>
              <w:color w:val="3C9A57"/>
            </w:rPr>
            <w:t>Inhoud</w:t>
          </w:r>
        </w:p>
        <w:p w14:paraId="4AF006CD" w14:textId="77777777" w:rsidR="00402636" w:rsidRDefault="00221E12">
          <w:pPr>
            <w:pStyle w:val="Inhopg1"/>
            <w:tabs>
              <w:tab w:val="right" w:leader="dot" w:pos="9062"/>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3055445" w:history="1">
            <w:r w:rsidR="00402636" w:rsidRPr="003C42C1">
              <w:rPr>
                <w:rStyle w:val="Hyperlink"/>
                <w:noProof/>
              </w:rPr>
              <w:t>Titel document</w:t>
            </w:r>
            <w:r w:rsidR="00402636">
              <w:rPr>
                <w:noProof/>
                <w:webHidden/>
              </w:rPr>
              <w:tab/>
            </w:r>
            <w:r w:rsidR="00402636">
              <w:rPr>
                <w:noProof/>
                <w:webHidden/>
              </w:rPr>
              <w:fldChar w:fldCharType="begin"/>
            </w:r>
            <w:r w:rsidR="00402636">
              <w:rPr>
                <w:noProof/>
                <w:webHidden/>
              </w:rPr>
              <w:instrText xml:space="preserve"> PAGEREF _Toc13055445 \h </w:instrText>
            </w:r>
            <w:r w:rsidR="00402636">
              <w:rPr>
                <w:noProof/>
                <w:webHidden/>
              </w:rPr>
            </w:r>
            <w:r w:rsidR="00402636">
              <w:rPr>
                <w:noProof/>
                <w:webHidden/>
              </w:rPr>
              <w:fldChar w:fldCharType="separate"/>
            </w:r>
            <w:r w:rsidR="00402636">
              <w:rPr>
                <w:noProof/>
                <w:webHidden/>
              </w:rPr>
              <w:t>1</w:t>
            </w:r>
            <w:r w:rsidR="00402636">
              <w:rPr>
                <w:noProof/>
                <w:webHidden/>
              </w:rPr>
              <w:fldChar w:fldCharType="end"/>
            </w:r>
          </w:hyperlink>
        </w:p>
        <w:p w14:paraId="7541D297" w14:textId="77777777" w:rsidR="00402636" w:rsidRDefault="008F7760">
          <w:pPr>
            <w:pStyle w:val="Inhopg1"/>
            <w:tabs>
              <w:tab w:val="right" w:leader="dot" w:pos="9062"/>
            </w:tabs>
            <w:rPr>
              <w:rFonts w:asciiTheme="minorHAnsi" w:eastAsiaTheme="minorEastAsia" w:hAnsiTheme="minorHAnsi" w:cstheme="minorBidi"/>
              <w:noProof/>
              <w:color w:val="auto"/>
              <w:sz w:val="22"/>
              <w:szCs w:val="22"/>
            </w:rPr>
          </w:pPr>
          <w:hyperlink w:anchor="_Toc13055446" w:history="1">
            <w:r w:rsidR="00402636" w:rsidRPr="003C42C1">
              <w:rPr>
                <w:rStyle w:val="Hyperlink"/>
                <w:noProof/>
              </w:rPr>
              <w:t>Inleiding</w:t>
            </w:r>
            <w:r w:rsidR="00402636">
              <w:rPr>
                <w:noProof/>
                <w:webHidden/>
              </w:rPr>
              <w:tab/>
            </w:r>
            <w:r w:rsidR="00402636">
              <w:rPr>
                <w:noProof/>
                <w:webHidden/>
              </w:rPr>
              <w:fldChar w:fldCharType="begin"/>
            </w:r>
            <w:r w:rsidR="00402636">
              <w:rPr>
                <w:noProof/>
                <w:webHidden/>
              </w:rPr>
              <w:instrText xml:space="preserve"> PAGEREF _Toc13055446 \h </w:instrText>
            </w:r>
            <w:r w:rsidR="00402636">
              <w:rPr>
                <w:noProof/>
                <w:webHidden/>
              </w:rPr>
            </w:r>
            <w:r w:rsidR="00402636">
              <w:rPr>
                <w:noProof/>
                <w:webHidden/>
              </w:rPr>
              <w:fldChar w:fldCharType="separate"/>
            </w:r>
            <w:r w:rsidR="00402636">
              <w:rPr>
                <w:noProof/>
                <w:webHidden/>
              </w:rPr>
              <w:t>3</w:t>
            </w:r>
            <w:r w:rsidR="00402636">
              <w:rPr>
                <w:noProof/>
                <w:webHidden/>
              </w:rPr>
              <w:fldChar w:fldCharType="end"/>
            </w:r>
          </w:hyperlink>
        </w:p>
        <w:p w14:paraId="7938EF2D" w14:textId="77777777" w:rsidR="00402636" w:rsidRDefault="008F7760">
          <w:pPr>
            <w:pStyle w:val="Inhopg2"/>
            <w:tabs>
              <w:tab w:val="right" w:leader="dot" w:pos="9062"/>
            </w:tabs>
            <w:rPr>
              <w:noProof/>
            </w:rPr>
          </w:pPr>
          <w:hyperlink w:anchor="_Toc13055447" w:history="1">
            <w:r w:rsidR="00402636" w:rsidRPr="003C42C1">
              <w:rPr>
                <w:rStyle w:val="Hyperlink"/>
                <w:noProof/>
              </w:rPr>
              <w:t>Leeswijzer</w:t>
            </w:r>
            <w:r w:rsidR="00402636">
              <w:rPr>
                <w:noProof/>
                <w:webHidden/>
              </w:rPr>
              <w:tab/>
            </w:r>
            <w:r w:rsidR="00402636">
              <w:rPr>
                <w:noProof/>
                <w:webHidden/>
              </w:rPr>
              <w:fldChar w:fldCharType="begin"/>
            </w:r>
            <w:r w:rsidR="00402636">
              <w:rPr>
                <w:noProof/>
                <w:webHidden/>
              </w:rPr>
              <w:instrText xml:space="preserve"> PAGEREF _Toc13055447 \h </w:instrText>
            </w:r>
            <w:r w:rsidR="00402636">
              <w:rPr>
                <w:noProof/>
                <w:webHidden/>
              </w:rPr>
            </w:r>
            <w:r w:rsidR="00402636">
              <w:rPr>
                <w:noProof/>
                <w:webHidden/>
              </w:rPr>
              <w:fldChar w:fldCharType="separate"/>
            </w:r>
            <w:r w:rsidR="00402636">
              <w:rPr>
                <w:noProof/>
                <w:webHidden/>
              </w:rPr>
              <w:t>3</w:t>
            </w:r>
            <w:r w:rsidR="00402636">
              <w:rPr>
                <w:noProof/>
                <w:webHidden/>
              </w:rPr>
              <w:fldChar w:fldCharType="end"/>
            </w:r>
          </w:hyperlink>
        </w:p>
        <w:p w14:paraId="183C8929" w14:textId="77777777" w:rsidR="00402636" w:rsidRDefault="008F7760">
          <w:pPr>
            <w:pStyle w:val="Inhopg2"/>
            <w:tabs>
              <w:tab w:val="right" w:leader="dot" w:pos="9062"/>
            </w:tabs>
            <w:rPr>
              <w:noProof/>
            </w:rPr>
          </w:pPr>
          <w:hyperlink w:anchor="_Toc13055448" w:history="1">
            <w:r w:rsidR="00402636" w:rsidRPr="003C42C1">
              <w:rPr>
                <w:rStyle w:val="Hyperlink"/>
                <w:noProof/>
              </w:rPr>
              <w:t>Disclaimer</w:t>
            </w:r>
            <w:r w:rsidR="00402636">
              <w:rPr>
                <w:noProof/>
                <w:webHidden/>
              </w:rPr>
              <w:tab/>
            </w:r>
            <w:r w:rsidR="00402636">
              <w:rPr>
                <w:noProof/>
                <w:webHidden/>
              </w:rPr>
              <w:fldChar w:fldCharType="begin"/>
            </w:r>
            <w:r w:rsidR="00402636">
              <w:rPr>
                <w:noProof/>
                <w:webHidden/>
              </w:rPr>
              <w:instrText xml:space="preserve"> PAGEREF _Toc13055448 \h </w:instrText>
            </w:r>
            <w:r w:rsidR="00402636">
              <w:rPr>
                <w:noProof/>
                <w:webHidden/>
              </w:rPr>
            </w:r>
            <w:r w:rsidR="00402636">
              <w:rPr>
                <w:noProof/>
                <w:webHidden/>
              </w:rPr>
              <w:fldChar w:fldCharType="separate"/>
            </w:r>
            <w:r w:rsidR="00402636">
              <w:rPr>
                <w:noProof/>
                <w:webHidden/>
              </w:rPr>
              <w:t>3</w:t>
            </w:r>
            <w:r w:rsidR="00402636">
              <w:rPr>
                <w:noProof/>
                <w:webHidden/>
              </w:rPr>
              <w:fldChar w:fldCharType="end"/>
            </w:r>
          </w:hyperlink>
        </w:p>
        <w:p w14:paraId="6566AE74" w14:textId="77777777" w:rsidR="00402636" w:rsidRDefault="008F7760">
          <w:pPr>
            <w:pStyle w:val="Inhopg2"/>
            <w:tabs>
              <w:tab w:val="right" w:leader="dot" w:pos="9062"/>
            </w:tabs>
            <w:rPr>
              <w:noProof/>
            </w:rPr>
          </w:pPr>
          <w:hyperlink w:anchor="_Toc13055449" w:history="1">
            <w:r w:rsidR="00402636" w:rsidRPr="003C42C1">
              <w:rPr>
                <w:rStyle w:val="Hyperlink"/>
                <w:noProof/>
              </w:rPr>
              <w:t>Aanvullingen of verbeteringen?</w:t>
            </w:r>
            <w:r w:rsidR="00402636">
              <w:rPr>
                <w:noProof/>
                <w:webHidden/>
              </w:rPr>
              <w:tab/>
            </w:r>
            <w:r w:rsidR="00402636">
              <w:rPr>
                <w:noProof/>
                <w:webHidden/>
              </w:rPr>
              <w:fldChar w:fldCharType="begin"/>
            </w:r>
            <w:r w:rsidR="00402636">
              <w:rPr>
                <w:noProof/>
                <w:webHidden/>
              </w:rPr>
              <w:instrText xml:space="preserve"> PAGEREF _Toc13055449 \h </w:instrText>
            </w:r>
            <w:r w:rsidR="00402636">
              <w:rPr>
                <w:noProof/>
                <w:webHidden/>
              </w:rPr>
            </w:r>
            <w:r w:rsidR="00402636">
              <w:rPr>
                <w:noProof/>
                <w:webHidden/>
              </w:rPr>
              <w:fldChar w:fldCharType="separate"/>
            </w:r>
            <w:r w:rsidR="00402636">
              <w:rPr>
                <w:noProof/>
                <w:webHidden/>
              </w:rPr>
              <w:t>3</w:t>
            </w:r>
            <w:r w:rsidR="00402636">
              <w:rPr>
                <w:noProof/>
                <w:webHidden/>
              </w:rPr>
              <w:fldChar w:fldCharType="end"/>
            </w:r>
          </w:hyperlink>
        </w:p>
        <w:p w14:paraId="2F3F79B3" w14:textId="77777777" w:rsidR="00221E12" w:rsidRDefault="00221E12">
          <w:r>
            <w:rPr>
              <w:b/>
              <w:bCs/>
            </w:rPr>
            <w:fldChar w:fldCharType="end"/>
          </w:r>
        </w:p>
      </w:sdtContent>
    </w:sdt>
    <w:p w14:paraId="312C8E89" w14:textId="77777777" w:rsidR="00D03C5D" w:rsidRDefault="00D03C5D"/>
    <w:p w14:paraId="1564F4B0" w14:textId="77777777" w:rsidR="00D03C5D" w:rsidRDefault="00D03C5D">
      <w:pPr>
        <w:widowControl/>
        <w:autoSpaceDE/>
        <w:autoSpaceDN/>
        <w:adjustRightInd/>
        <w:spacing w:after="160" w:line="259" w:lineRule="auto"/>
      </w:pPr>
      <w:r>
        <w:br w:type="page"/>
      </w:r>
    </w:p>
    <w:p w14:paraId="5D0BD263" w14:textId="77777777" w:rsidR="001B652F" w:rsidRDefault="001B652F" w:rsidP="001B652F">
      <w:pPr>
        <w:pStyle w:val="Kop1"/>
      </w:pPr>
      <w:bookmarkStart w:id="0" w:name="_Toc13055446"/>
      <w:r>
        <w:lastRenderedPageBreak/>
        <w:t>Inleiding</w:t>
      </w:r>
      <w:bookmarkEnd w:id="0"/>
    </w:p>
    <w:p w14:paraId="299300A0" w14:textId="77777777" w:rsidR="001B652F" w:rsidRDefault="001B652F" w:rsidP="001B652F"/>
    <w:p w14:paraId="078BB9BE" w14:textId="77777777" w:rsidR="001B652F" w:rsidRDefault="001B652F" w:rsidP="00402636">
      <w:pPr>
        <w:pStyle w:val="Kop2"/>
      </w:pPr>
      <w:bookmarkStart w:id="1" w:name="_Toc13055447"/>
      <w:r>
        <w:t>Leeswijzer</w:t>
      </w:r>
      <w:bookmarkEnd w:id="1"/>
    </w:p>
    <w:p w14:paraId="166169AB" w14:textId="77777777" w:rsidR="001B652F" w:rsidRDefault="001B652F" w:rsidP="001B652F"/>
    <w:p w14:paraId="321F8F14" w14:textId="0DD283B3" w:rsidR="00402636" w:rsidRDefault="001B652F" w:rsidP="001B652F">
      <w:r>
        <w:t xml:space="preserve">Dit document is opgemaakt als </w:t>
      </w:r>
      <w:r w:rsidR="00010D28">
        <w:t>Word document. Het schema werkt vanaf Word versie 2011 en hoger.</w:t>
      </w:r>
    </w:p>
    <w:p w14:paraId="7FC0B074" w14:textId="77777777" w:rsidR="00402636" w:rsidRPr="001B652F" w:rsidRDefault="00402636" w:rsidP="001B652F">
      <w:bookmarkStart w:id="2" w:name="_GoBack"/>
      <w:bookmarkEnd w:id="2"/>
    </w:p>
    <w:p w14:paraId="1E3E4934" w14:textId="77777777" w:rsidR="008E41F8" w:rsidRPr="00402636" w:rsidRDefault="001B652F" w:rsidP="00402636">
      <w:pPr>
        <w:pStyle w:val="Kop2"/>
      </w:pPr>
      <w:bookmarkStart w:id="3" w:name="_Toc13055448"/>
      <w:r w:rsidRPr="00402636">
        <w:t>Disclaimer</w:t>
      </w:r>
      <w:bookmarkEnd w:id="3"/>
    </w:p>
    <w:p w14:paraId="568B1B7E" w14:textId="77777777" w:rsidR="001B652F" w:rsidRDefault="001B652F"/>
    <w:p w14:paraId="31AA952E" w14:textId="77777777" w:rsidR="001B652F" w:rsidRDefault="001B652F">
      <w:r>
        <w:t>De informatie in dit document is met de grootst mogelijke zorg samengesteld. Pomar Bedrijfsadvies heeft zich ingespannen alle resultaten zo goed mogelijk te presenteren.</w:t>
      </w:r>
    </w:p>
    <w:p w14:paraId="7829C878" w14:textId="77777777" w:rsidR="001B652F" w:rsidRDefault="001B652F">
      <w:r>
        <w:t>Pomar Bedrijfsadvies is echter niet verantwoordelijk voor het toepassen van en de resultaten van de in dit document vermelde items.</w:t>
      </w:r>
    </w:p>
    <w:p w14:paraId="75FC9DB9" w14:textId="77777777" w:rsidR="001B652F" w:rsidRDefault="001B652F"/>
    <w:p w14:paraId="773BC567" w14:textId="77777777" w:rsidR="001B652F" w:rsidRDefault="001B652F" w:rsidP="00402636">
      <w:pPr>
        <w:pStyle w:val="Kop2"/>
      </w:pPr>
      <w:bookmarkStart w:id="4" w:name="_Toc13055449"/>
      <w:r>
        <w:t>Aanvullingen of verbeteringen?</w:t>
      </w:r>
      <w:bookmarkEnd w:id="4"/>
    </w:p>
    <w:p w14:paraId="4B1102B8" w14:textId="77777777" w:rsidR="001B652F" w:rsidRDefault="001B652F" w:rsidP="001B652F"/>
    <w:p w14:paraId="66A221E3" w14:textId="77777777" w:rsidR="001B652F" w:rsidRDefault="001B652F" w:rsidP="001B652F">
      <w:r>
        <w:t xml:space="preserve">In dit document worden links genoemd. De inhoud van dit document wordt regelmatig gecontroleerd en zo nodig aangepast. Mocht een link niet (meer) werken of heb je waardevolle suggesties voor aanvullingen of verbeteringen van dit document, stuur dan een mail naar: </w:t>
      </w:r>
      <w:hyperlink r:id="rId9" w:history="1">
        <w:r w:rsidRPr="001B652F">
          <w:rPr>
            <w:rStyle w:val="Hyperlink"/>
            <w:color w:val="3C9A57"/>
          </w:rPr>
          <w:t>verbeteringen@pomar-advies.nl</w:t>
        </w:r>
      </w:hyperlink>
      <w:r>
        <w:t xml:space="preserve"> onder vermelding van:</w:t>
      </w:r>
    </w:p>
    <w:p w14:paraId="74FAE185" w14:textId="77777777" w:rsidR="001B652F" w:rsidRDefault="001B652F" w:rsidP="001B652F"/>
    <w:p w14:paraId="57AAA646" w14:textId="51173536" w:rsidR="001B652F" w:rsidRDefault="001B652F" w:rsidP="001B652F">
      <w:r>
        <w:t>Titel document:</w:t>
      </w:r>
      <w:r w:rsidR="00010D28">
        <w:t xml:space="preserve"> ’Schema opzet website’</w:t>
      </w:r>
    </w:p>
    <w:p w14:paraId="48B9A81E" w14:textId="70538720" w:rsidR="001B652F" w:rsidRDefault="001B652F" w:rsidP="001B652F">
      <w:r>
        <w:t>Versienummer:</w:t>
      </w:r>
      <w:r w:rsidR="00010D28">
        <w:t xml:space="preserve"> 2.0</w:t>
      </w:r>
    </w:p>
    <w:p w14:paraId="157354D4" w14:textId="77777777" w:rsidR="001B652F" w:rsidRDefault="001B652F" w:rsidP="001B652F">
      <w:r>
        <w:t>Paginanummer:</w:t>
      </w:r>
    </w:p>
    <w:p w14:paraId="0489F8E6" w14:textId="77777777" w:rsidR="001B652F" w:rsidRDefault="001B652F" w:rsidP="001B652F">
      <w:r>
        <w:t>Zo concreet mogelijk een omschrijving van de verbetering en aanvulling.</w:t>
      </w:r>
    </w:p>
    <w:p w14:paraId="3C1E45A7" w14:textId="77777777" w:rsidR="001B652F" w:rsidRDefault="001B652F" w:rsidP="001B652F"/>
    <w:p w14:paraId="7062F70D" w14:textId="77777777" w:rsidR="001B652F" w:rsidRDefault="001B652F" w:rsidP="001B652F">
      <w:r>
        <w:t>Alvast bedankt voor je moeite!</w:t>
      </w:r>
    </w:p>
    <w:p w14:paraId="1FAC9055" w14:textId="77777777" w:rsidR="001B652F" w:rsidRPr="001B652F" w:rsidRDefault="001B652F" w:rsidP="001B652F"/>
    <w:p w14:paraId="3A29C1DB" w14:textId="5EEFB466" w:rsidR="002A227D" w:rsidRDefault="002A227D">
      <w:pPr>
        <w:widowControl/>
        <w:autoSpaceDE/>
        <w:autoSpaceDN/>
        <w:adjustRightInd/>
        <w:spacing w:after="160" w:line="259" w:lineRule="auto"/>
      </w:pPr>
      <w:r>
        <w:br w:type="page"/>
      </w:r>
    </w:p>
    <w:p w14:paraId="71D3569B" w14:textId="77777777" w:rsidR="002A227D" w:rsidRPr="00F83D08" w:rsidRDefault="002A227D" w:rsidP="002A227D">
      <w:pPr>
        <w:pStyle w:val="Kop1"/>
      </w:pPr>
      <w:r w:rsidRPr="00F83D08">
        <w:lastRenderedPageBreak/>
        <w:t>Schema voor opzet van je website</w:t>
      </w:r>
    </w:p>
    <w:p w14:paraId="53AE7F7A" w14:textId="77777777" w:rsidR="002A227D" w:rsidRDefault="002A227D" w:rsidP="002A227D">
      <w:r>
        <w:rPr>
          <w:noProof/>
        </w:rPr>
        <w:drawing>
          <wp:inline distT="0" distB="0" distL="0" distR="0" wp14:anchorId="69F14087" wp14:editId="35B307E4">
            <wp:extent cx="5486400" cy="2743200"/>
            <wp:effectExtent l="38100" t="0" r="19050" b="0"/>
            <wp:docPr id="1" name="Organi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85D5F3B" w14:textId="77777777" w:rsidR="002A227D" w:rsidRPr="00F83D08" w:rsidRDefault="002A227D" w:rsidP="002A227D">
      <w:pPr>
        <w:pStyle w:val="Kop2"/>
      </w:pPr>
      <w:r w:rsidRPr="00F83D08">
        <w:t>Hoe gebruik je dit schema?</w:t>
      </w:r>
    </w:p>
    <w:p w14:paraId="611B5A8F" w14:textId="77777777" w:rsidR="002A227D" w:rsidRDefault="002A227D" w:rsidP="002A227D">
      <w:r w:rsidRPr="00220F7A">
        <w:t>Het schema dat je hierboven ziet, kun je aanpassen aan hoever nu je nu al weet welke pagina's in ieder geval op je website gaan komen. Aanpassen doe je door op het organigram (want dat is het, maar prima te gebruiken om een opzet van je website mee te maken)</w:t>
      </w:r>
      <w:r>
        <w:t xml:space="preserve"> te klikken. Rechtsboven naast het schema verschijnt dan een </w:t>
      </w:r>
      <w:proofErr w:type="spellStart"/>
      <w:r>
        <w:t>window</w:t>
      </w:r>
      <w:proofErr w:type="spellEnd"/>
      <w:r>
        <w:t xml:space="preserve"> met bewerkingsmogelijkheden of in je lint bovenin krijg je het menu van alle bewerkingsmogelijkheden. Dit is bij de meest recente versies van MS Office zo.</w:t>
      </w:r>
    </w:p>
    <w:p w14:paraId="716E1103" w14:textId="77777777" w:rsidR="002A227D" w:rsidRDefault="002A227D" w:rsidP="002A227D"/>
    <w:p w14:paraId="268FA3F7" w14:textId="77777777" w:rsidR="002A227D" w:rsidRDefault="002A227D" w:rsidP="002A227D">
      <w:r>
        <w:t>Je kunt hokjes (pagina's) toevoegen, weghalen, herbenoemen. Klik op het hokje om op een lager niveau een daaronder liggende pagina te laten komen. Ga niet dieper dan drie niveaus, want zover klikken mensen niet door op je website en wordt je menu op je website moeilijk te gebruiken</w:t>
      </w:r>
    </w:p>
    <w:p w14:paraId="6F920894" w14:textId="77777777" w:rsidR="002A227D" w:rsidRDefault="002A227D" w:rsidP="002A227D"/>
    <w:p w14:paraId="50600B67" w14:textId="77777777" w:rsidR="002A227D" w:rsidRDefault="002A227D" w:rsidP="002A227D">
      <w:r>
        <w:t>Wil je op een bestaand niveau een pagina toevoegen, ga dan één niveau hoger staan en klik op 'vorm invoegen'. De hokjes die onder de homepage staan, zijn ook de menukeuzes die op je homepage komen te staan. Kies voor korte, aantrekkelijke benamingen zodat bezoekers die inhoud haan bekijken.</w:t>
      </w:r>
    </w:p>
    <w:p w14:paraId="0FA24F27" w14:textId="77777777" w:rsidR="002A227D" w:rsidRDefault="002A227D" w:rsidP="002A227D"/>
    <w:p w14:paraId="60C351C0" w14:textId="77777777" w:rsidR="002A227D" w:rsidRDefault="002A227D" w:rsidP="002A227D">
      <w:r>
        <w:t xml:space="preserve">Wil je een hokje/pagina verwijderen, klik dan de rand van het desbetreffende hokje. Op de rand verschijnen dan kleine bolletjes. Druk vervolgens op de Delete knop op je toetsenbord. </w:t>
      </w:r>
    </w:p>
    <w:p w14:paraId="402410A3" w14:textId="77777777" w:rsidR="002A227D" w:rsidRPr="00220F7A" w:rsidRDefault="002A227D" w:rsidP="002A227D"/>
    <w:p w14:paraId="429F078B" w14:textId="77777777" w:rsidR="002A227D" w:rsidRDefault="002A227D" w:rsidP="002A227D"/>
    <w:p w14:paraId="2CE8961B" w14:textId="77777777" w:rsidR="001B652F" w:rsidRDefault="001B652F"/>
    <w:sectPr w:rsidR="001B652F" w:rsidSect="00DA284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7A16" w14:textId="77777777" w:rsidR="008F7760" w:rsidRDefault="008F7760" w:rsidP="002A4FFC">
      <w:r>
        <w:separator/>
      </w:r>
    </w:p>
  </w:endnote>
  <w:endnote w:type="continuationSeparator" w:id="0">
    <w:p w14:paraId="1EC99AC5" w14:textId="77777777" w:rsidR="008F7760" w:rsidRDefault="008F7760" w:rsidP="002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D3B5" w14:textId="77777777" w:rsidR="00402636" w:rsidRDefault="004026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811" w14:textId="77777777" w:rsidR="002A4FFC" w:rsidRDefault="002A4FFC">
    <w:pPr>
      <w:pStyle w:val="Voettekst"/>
    </w:pPr>
  </w:p>
  <w:p w14:paraId="175D1615" w14:textId="77777777" w:rsidR="002A4FFC" w:rsidRPr="002A4FFC" w:rsidRDefault="002A4FFC" w:rsidP="002A4FFC">
    <w:pPr>
      <w:pStyle w:val="Voettekst"/>
      <w:jc w:val="center"/>
      <w:rPr>
        <w:sz w:val="16"/>
        <w:szCs w:val="16"/>
      </w:rPr>
    </w:pPr>
    <w:r w:rsidRPr="002A4FFC">
      <w:rPr>
        <w:sz w:val="16"/>
        <w:szCs w:val="16"/>
      </w:rPr>
      <w:t>Pomar Bedrijfsadvies – Parnaskruid 107 – 3824 PG Amersfoort</w:t>
    </w:r>
  </w:p>
  <w:p w14:paraId="6924D60E" w14:textId="77777777" w:rsidR="002A4FFC" w:rsidRPr="002A4FFC" w:rsidRDefault="002A4FFC" w:rsidP="002A4FFC">
    <w:pPr>
      <w:pStyle w:val="Voettekst"/>
      <w:jc w:val="center"/>
      <w:rPr>
        <w:sz w:val="16"/>
        <w:szCs w:val="16"/>
      </w:rPr>
    </w:pPr>
    <w:r w:rsidRPr="002A4FFC">
      <w:rPr>
        <w:sz w:val="16"/>
        <w:szCs w:val="16"/>
      </w:rPr>
      <w:t xml:space="preserve">Tel: 06 55182365 – </w:t>
    </w:r>
    <w:hyperlink r:id="rId1" w:history="1">
      <w:r w:rsidRPr="002A4FFC">
        <w:rPr>
          <w:rStyle w:val="Hyperlink"/>
          <w:color w:val="3C9A57"/>
          <w:sz w:val="16"/>
          <w:szCs w:val="16"/>
        </w:rPr>
        <w:t>www.pomar-advies.nl</w:t>
      </w:r>
    </w:hyperlink>
    <w:r w:rsidRPr="002A4FFC">
      <w:rPr>
        <w:sz w:val="16"/>
        <w:szCs w:val="16"/>
      </w:rPr>
      <w:t xml:space="preserve"> - contact@pomar-advies.nl</w:t>
    </w:r>
  </w:p>
  <w:p w14:paraId="4534D14B" w14:textId="77777777" w:rsidR="002A4FFC" w:rsidRDefault="002A4FFC" w:rsidP="006E2266"/>
  <w:sdt>
    <w:sdtPr>
      <w:rPr>
        <w:sz w:val="16"/>
        <w:szCs w:val="16"/>
      </w:rPr>
      <w:id w:val="-915020594"/>
      <w:docPartObj>
        <w:docPartGallery w:val="Page Numbers (Bottom of Page)"/>
        <w:docPartUnique/>
      </w:docPartObj>
    </w:sdtPr>
    <w:sdtEndPr/>
    <w:sdtContent>
      <w:sdt>
        <w:sdtPr>
          <w:rPr>
            <w:sz w:val="16"/>
            <w:szCs w:val="16"/>
          </w:rPr>
          <w:id w:val="829480496"/>
          <w:docPartObj>
            <w:docPartGallery w:val="Page Numbers (Top of Page)"/>
            <w:docPartUnique/>
          </w:docPartObj>
        </w:sdtPr>
        <w:sdtEndPr/>
        <w:sdtContent>
          <w:p w14:paraId="164E0DE7" w14:textId="77777777" w:rsidR="002A4FFC" w:rsidRPr="002A4FFC" w:rsidRDefault="002A4FFC" w:rsidP="002A4FFC">
            <w:pPr>
              <w:pStyle w:val="Voettekst"/>
              <w:ind w:left="3252" w:firstLine="3828"/>
              <w:rPr>
                <w:sz w:val="16"/>
                <w:szCs w:val="16"/>
              </w:rPr>
            </w:pPr>
            <w:r w:rsidRPr="002A4FFC">
              <w:rPr>
                <w:sz w:val="16"/>
                <w:szCs w:val="16"/>
              </w:rPr>
              <w:t xml:space="preserve">Pagina </w:t>
            </w:r>
            <w:r w:rsidRPr="002A4FFC">
              <w:rPr>
                <w:b/>
                <w:bCs/>
                <w:sz w:val="16"/>
                <w:szCs w:val="16"/>
              </w:rPr>
              <w:fldChar w:fldCharType="begin"/>
            </w:r>
            <w:r w:rsidRPr="002A4FFC">
              <w:rPr>
                <w:b/>
                <w:bCs/>
                <w:sz w:val="16"/>
                <w:szCs w:val="16"/>
              </w:rPr>
              <w:instrText>PAGE</w:instrText>
            </w:r>
            <w:r w:rsidRPr="002A4FFC">
              <w:rPr>
                <w:b/>
                <w:bCs/>
                <w:sz w:val="16"/>
                <w:szCs w:val="16"/>
              </w:rPr>
              <w:fldChar w:fldCharType="separate"/>
            </w:r>
            <w:r w:rsidRPr="002A4FFC">
              <w:rPr>
                <w:b/>
                <w:bCs/>
                <w:sz w:val="16"/>
                <w:szCs w:val="16"/>
              </w:rPr>
              <w:t>2</w:t>
            </w:r>
            <w:r w:rsidRPr="002A4FFC">
              <w:rPr>
                <w:b/>
                <w:bCs/>
                <w:sz w:val="16"/>
                <w:szCs w:val="16"/>
              </w:rPr>
              <w:fldChar w:fldCharType="end"/>
            </w:r>
            <w:r w:rsidRPr="002A4FFC">
              <w:rPr>
                <w:sz w:val="16"/>
                <w:szCs w:val="16"/>
              </w:rPr>
              <w:t xml:space="preserve"> van </w:t>
            </w:r>
            <w:r w:rsidRPr="002A4FFC">
              <w:rPr>
                <w:b/>
                <w:bCs/>
                <w:sz w:val="16"/>
                <w:szCs w:val="16"/>
              </w:rPr>
              <w:fldChar w:fldCharType="begin"/>
            </w:r>
            <w:r w:rsidRPr="002A4FFC">
              <w:rPr>
                <w:b/>
                <w:bCs/>
                <w:sz w:val="16"/>
                <w:szCs w:val="16"/>
              </w:rPr>
              <w:instrText>NUMPAGES</w:instrText>
            </w:r>
            <w:r w:rsidRPr="002A4FFC">
              <w:rPr>
                <w:b/>
                <w:bCs/>
                <w:sz w:val="16"/>
                <w:szCs w:val="16"/>
              </w:rPr>
              <w:fldChar w:fldCharType="separate"/>
            </w:r>
            <w:r w:rsidRPr="002A4FFC">
              <w:rPr>
                <w:b/>
                <w:bCs/>
                <w:sz w:val="16"/>
                <w:szCs w:val="16"/>
              </w:rPr>
              <w:t>2</w:t>
            </w:r>
            <w:r w:rsidRPr="002A4FFC">
              <w:rPr>
                <w:b/>
                <w:bCs/>
                <w:sz w:val="16"/>
                <w:szCs w:val="16"/>
              </w:rPr>
              <w:fldChar w:fldCharType="end"/>
            </w:r>
          </w:p>
        </w:sdtContent>
      </w:sdt>
    </w:sdtContent>
  </w:sdt>
  <w:p w14:paraId="4B7820B9" w14:textId="77777777" w:rsidR="002A4FFC" w:rsidRDefault="002A4F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221E" w14:textId="77777777" w:rsidR="00402636" w:rsidRDefault="004026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C005" w14:textId="77777777" w:rsidR="008F7760" w:rsidRDefault="008F7760" w:rsidP="002A4FFC">
      <w:r>
        <w:separator/>
      </w:r>
    </w:p>
  </w:footnote>
  <w:footnote w:type="continuationSeparator" w:id="0">
    <w:p w14:paraId="2A54F26A" w14:textId="77777777" w:rsidR="008F7760" w:rsidRDefault="008F7760" w:rsidP="002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F1CC" w14:textId="77777777" w:rsidR="00402636" w:rsidRDefault="008F7760">
    <w:pPr>
      <w:pStyle w:val="Koptekst"/>
    </w:pPr>
    <w:r>
      <w:rPr>
        <w:noProof/>
      </w:rPr>
      <w:pict w14:anchorId="55BD7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425251" o:spid="_x0000_s2050" type="#_x0000_t75" style="position:absolute;margin-left:0;margin-top:0;width:453.6pt;height:453.6pt;z-index:-251657216;mso-position-horizontal:center;mso-position-horizontal-relative:margin;mso-position-vertical:center;mso-position-vertical-relative:margin" o:allowincell="f">
          <v:imagedata r:id="rId1" o:title="Pomar-tra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6166" w14:textId="77777777" w:rsidR="002A4FFC" w:rsidRDefault="008F7760">
    <w:pPr>
      <w:pStyle w:val="Koptekst"/>
    </w:pPr>
    <w:r>
      <w:rPr>
        <w:noProof/>
      </w:rPr>
      <w:pict w14:anchorId="618F0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425252" o:spid="_x0000_s2051" type="#_x0000_t75" style="position:absolute;margin-left:0;margin-top:0;width:453.6pt;height:453.6pt;z-index:-251656192;mso-position-horizontal:center;mso-position-horizontal-relative:margin;mso-position-vertical:center;mso-position-vertical-relative:margin" o:allowincell="f">
          <v:imagedata r:id="rId1" o:title="Pomar-trans" gain="19661f" blacklevel="22938f"/>
          <w10:wrap anchorx="margin" anchory="margin"/>
        </v:shape>
      </w:pict>
    </w:r>
    <w:r w:rsidR="002A4FFC">
      <w:tab/>
    </w:r>
    <w:r w:rsidR="002A4FFC">
      <w:tab/>
    </w:r>
    <w:r w:rsidR="002A4FFC">
      <w:rPr>
        <w:noProof/>
      </w:rPr>
      <w:drawing>
        <wp:inline distT="0" distB="0" distL="0" distR="0" wp14:anchorId="46DA65AA" wp14:editId="437B0918">
          <wp:extent cx="732790" cy="853552"/>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mar-Bedrijfsadvies-tekst.png"/>
                  <pic:cNvPicPr/>
                </pic:nvPicPr>
                <pic:blipFill>
                  <a:blip r:embed="rId2">
                    <a:extLst>
                      <a:ext uri="{28A0092B-C50C-407E-A947-70E740481C1C}">
                        <a14:useLocalDpi xmlns:a14="http://schemas.microsoft.com/office/drawing/2010/main" val="0"/>
                      </a:ext>
                    </a:extLst>
                  </a:blip>
                  <a:stretch>
                    <a:fillRect/>
                  </a:stretch>
                </pic:blipFill>
                <pic:spPr>
                  <a:xfrm>
                    <a:off x="0" y="0"/>
                    <a:ext cx="744631" cy="867344"/>
                  </a:xfrm>
                  <a:prstGeom prst="rect">
                    <a:avLst/>
                  </a:prstGeom>
                </pic:spPr>
              </pic:pic>
            </a:graphicData>
          </a:graphic>
        </wp:inline>
      </w:drawing>
    </w:r>
  </w:p>
  <w:p w14:paraId="042B660B" w14:textId="77777777" w:rsidR="002A4FFC" w:rsidRDefault="002A4F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8A97" w14:textId="77777777" w:rsidR="00402636" w:rsidRDefault="008F7760">
    <w:pPr>
      <w:pStyle w:val="Koptekst"/>
    </w:pPr>
    <w:r>
      <w:rPr>
        <w:noProof/>
      </w:rPr>
      <w:pict w14:anchorId="6218A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425250" o:spid="_x0000_s2049" type="#_x0000_t75" style="position:absolute;margin-left:0;margin-top:0;width:453.6pt;height:453.6pt;z-index:-251658240;mso-position-horizontal:center;mso-position-horizontal-relative:margin;mso-position-vertical:center;mso-position-vertical-relative:margin" o:allowincell="f">
          <v:imagedata r:id="rId1" o:title="Pomar-tran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FC"/>
    <w:rsid w:val="00010D28"/>
    <w:rsid w:val="000E3E89"/>
    <w:rsid w:val="00113DE0"/>
    <w:rsid w:val="00196F87"/>
    <w:rsid w:val="001A19A5"/>
    <w:rsid w:val="001B652F"/>
    <w:rsid w:val="002050A0"/>
    <w:rsid w:val="00221E12"/>
    <w:rsid w:val="002324E1"/>
    <w:rsid w:val="00283439"/>
    <w:rsid w:val="002A227D"/>
    <w:rsid w:val="002A4FFC"/>
    <w:rsid w:val="002E3C1B"/>
    <w:rsid w:val="00315327"/>
    <w:rsid w:val="003269C7"/>
    <w:rsid w:val="00341F14"/>
    <w:rsid w:val="003B44C9"/>
    <w:rsid w:val="00402636"/>
    <w:rsid w:val="00462A12"/>
    <w:rsid w:val="004D0AE6"/>
    <w:rsid w:val="00506E91"/>
    <w:rsid w:val="0057575C"/>
    <w:rsid w:val="00585C46"/>
    <w:rsid w:val="005F3DF7"/>
    <w:rsid w:val="00672F49"/>
    <w:rsid w:val="006C6DDC"/>
    <w:rsid w:val="006E0829"/>
    <w:rsid w:val="006E2266"/>
    <w:rsid w:val="006E5EBD"/>
    <w:rsid w:val="00756553"/>
    <w:rsid w:val="007A2F79"/>
    <w:rsid w:val="007A3684"/>
    <w:rsid w:val="007A39E2"/>
    <w:rsid w:val="007C6F4E"/>
    <w:rsid w:val="007F5525"/>
    <w:rsid w:val="008E41F8"/>
    <w:rsid w:val="008F7760"/>
    <w:rsid w:val="009A2F39"/>
    <w:rsid w:val="009D7586"/>
    <w:rsid w:val="00A2212C"/>
    <w:rsid w:val="00A91E17"/>
    <w:rsid w:val="00AD18C3"/>
    <w:rsid w:val="00AD24AB"/>
    <w:rsid w:val="00AF501C"/>
    <w:rsid w:val="00B602D6"/>
    <w:rsid w:val="00C1553B"/>
    <w:rsid w:val="00C47785"/>
    <w:rsid w:val="00C64DDB"/>
    <w:rsid w:val="00CA1CEE"/>
    <w:rsid w:val="00D03C5D"/>
    <w:rsid w:val="00D048C3"/>
    <w:rsid w:val="00D11114"/>
    <w:rsid w:val="00D26B9F"/>
    <w:rsid w:val="00D4732F"/>
    <w:rsid w:val="00D74A5C"/>
    <w:rsid w:val="00DA284E"/>
    <w:rsid w:val="00E258CE"/>
    <w:rsid w:val="00E35CAF"/>
    <w:rsid w:val="00F41968"/>
    <w:rsid w:val="00F57D4B"/>
    <w:rsid w:val="00F7339F"/>
    <w:rsid w:val="00FD0262"/>
    <w:rsid w:val="00FF0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9A6C0"/>
  <w15:chartTrackingRefBased/>
  <w15:docId w15:val="{A0D03742-520C-4681-AB4F-319A279A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266"/>
    <w:pPr>
      <w:widowControl w:val="0"/>
      <w:autoSpaceDE w:val="0"/>
      <w:autoSpaceDN w:val="0"/>
      <w:adjustRightInd w:val="0"/>
      <w:spacing w:after="0" w:line="240" w:lineRule="auto"/>
    </w:pPr>
    <w:rPr>
      <w:rFonts w:ascii="Verdana" w:hAnsi="Verdana" w:cs="Times New Roman"/>
      <w:color w:val="3C9A57"/>
      <w:sz w:val="20"/>
      <w:szCs w:val="20"/>
      <w:lang w:eastAsia="nl-NL"/>
    </w:rPr>
  </w:style>
  <w:style w:type="paragraph" w:styleId="Kop1">
    <w:name w:val="heading 1"/>
    <w:basedOn w:val="Standaard"/>
    <w:next w:val="Standaard"/>
    <w:link w:val="Kop1Char"/>
    <w:uiPriority w:val="9"/>
    <w:qFormat/>
    <w:rsid w:val="006E2266"/>
    <w:pPr>
      <w:keepNext/>
      <w:keepLines/>
      <w:spacing w:before="24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402636"/>
    <w:pPr>
      <w:keepNext/>
      <w:keepLines/>
      <w:spacing w:before="40"/>
      <w:outlineLvl w:val="1"/>
    </w:pPr>
    <w:rPr>
      <w:rFonts w:eastAsiaTheme="majorEastAsia" w:cstheme="majorBidi"/>
      <w:sz w:val="28"/>
      <w:szCs w:val="26"/>
    </w:rPr>
  </w:style>
  <w:style w:type="paragraph" w:styleId="Kop3">
    <w:name w:val="heading 3"/>
    <w:basedOn w:val="Standaard"/>
    <w:next w:val="Standaard"/>
    <w:link w:val="Kop3Char"/>
    <w:uiPriority w:val="9"/>
    <w:unhideWhenUsed/>
    <w:qFormat/>
    <w:rsid w:val="00402636"/>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7F5525"/>
    <w:pPr>
      <w:framePr w:w="7920" w:h="1980" w:hRule="exact" w:hSpace="141" w:wrap="auto" w:hAnchor="page" w:xAlign="center" w:yAlign="bottom"/>
      <w:ind w:left="2880"/>
    </w:pPr>
    <w:rPr>
      <w:rFonts w:eastAsiaTheme="majorEastAsia" w:cstheme="majorBidi"/>
      <w:sz w:val="24"/>
      <w:szCs w:val="24"/>
    </w:rPr>
  </w:style>
  <w:style w:type="paragraph" w:styleId="Koptekst">
    <w:name w:val="header"/>
    <w:basedOn w:val="Standaard"/>
    <w:link w:val="KoptekstChar"/>
    <w:uiPriority w:val="99"/>
    <w:unhideWhenUsed/>
    <w:rsid w:val="002A4FFC"/>
    <w:pPr>
      <w:tabs>
        <w:tab w:val="center" w:pos="4536"/>
        <w:tab w:val="right" w:pos="9072"/>
      </w:tabs>
    </w:pPr>
  </w:style>
  <w:style w:type="character" w:customStyle="1" w:styleId="KoptekstChar">
    <w:name w:val="Koptekst Char"/>
    <w:basedOn w:val="Standaardalinea-lettertype"/>
    <w:link w:val="Koptekst"/>
    <w:uiPriority w:val="99"/>
    <w:rsid w:val="002A4FFC"/>
    <w:rPr>
      <w:rFonts w:ascii="Verdana" w:hAnsi="Verdana" w:cs="Times New Roman"/>
      <w:sz w:val="20"/>
      <w:szCs w:val="20"/>
      <w:lang w:eastAsia="nl-NL"/>
    </w:rPr>
  </w:style>
  <w:style w:type="paragraph" w:styleId="Voettekst">
    <w:name w:val="footer"/>
    <w:basedOn w:val="Standaard"/>
    <w:link w:val="VoettekstChar"/>
    <w:uiPriority w:val="99"/>
    <w:unhideWhenUsed/>
    <w:rsid w:val="002A4FFC"/>
    <w:pPr>
      <w:tabs>
        <w:tab w:val="center" w:pos="4536"/>
        <w:tab w:val="right" w:pos="9072"/>
      </w:tabs>
    </w:pPr>
  </w:style>
  <w:style w:type="character" w:customStyle="1" w:styleId="VoettekstChar">
    <w:name w:val="Voettekst Char"/>
    <w:basedOn w:val="Standaardalinea-lettertype"/>
    <w:link w:val="Voettekst"/>
    <w:uiPriority w:val="99"/>
    <w:rsid w:val="002A4FFC"/>
    <w:rPr>
      <w:rFonts w:ascii="Verdana" w:hAnsi="Verdana" w:cs="Times New Roman"/>
      <w:sz w:val="20"/>
      <w:szCs w:val="20"/>
      <w:lang w:eastAsia="nl-NL"/>
    </w:rPr>
  </w:style>
  <w:style w:type="character" w:styleId="Hyperlink">
    <w:name w:val="Hyperlink"/>
    <w:basedOn w:val="Standaardalinea-lettertype"/>
    <w:uiPriority w:val="99"/>
    <w:unhideWhenUsed/>
    <w:rsid w:val="002A4FFC"/>
    <w:rPr>
      <w:color w:val="0563C1" w:themeColor="hyperlink"/>
      <w:u w:val="single"/>
    </w:rPr>
  </w:style>
  <w:style w:type="character" w:styleId="Onopgelostemelding">
    <w:name w:val="Unresolved Mention"/>
    <w:basedOn w:val="Standaardalinea-lettertype"/>
    <w:uiPriority w:val="99"/>
    <w:semiHidden/>
    <w:unhideWhenUsed/>
    <w:rsid w:val="002A4FFC"/>
    <w:rPr>
      <w:color w:val="605E5C"/>
      <w:shd w:val="clear" w:color="auto" w:fill="E1DFDD"/>
    </w:rPr>
  </w:style>
  <w:style w:type="character" w:customStyle="1" w:styleId="Kop1Char">
    <w:name w:val="Kop 1 Char"/>
    <w:basedOn w:val="Standaardalinea-lettertype"/>
    <w:link w:val="Kop1"/>
    <w:uiPriority w:val="9"/>
    <w:rsid w:val="006E2266"/>
    <w:rPr>
      <w:rFonts w:ascii="Verdana" w:eastAsiaTheme="majorEastAsia" w:hAnsi="Verdana" w:cstheme="majorBidi"/>
      <w:color w:val="3C9A57"/>
      <w:sz w:val="32"/>
      <w:szCs w:val="32"/>
      <w:lang w:eastAsia="nl-NL"/>
    </w:rPr>
  </w:style>
  <w:style w:type="character" w:customStyle="1" w:styleId="Kop2Char">
    <w:name w:val="Kop 2 Char"/>
    <w:basedOn w:val="Standaardalinea-lettertype"/>
    <w:link w:val="Kop2"/>
    <w:uiPriority w:val="9"/>
    <w:rsid w:val="00402636"/>
    <w:rPr>
      <w:rFonts w:ascii="Verdana" w:eastAsiaTheme="majorEastAsia" w:hAnsi="Verdana" w:cstheme="majorBidi"/>
      <w:color w:val="3C9A57"/>
      <w:sz w:val="28"/>
      <w:szCs w:val="26"/>
      <w:lang w:eastAsia="nl-NL"/>
    </w:rPr>
  </w:style>
  <w:style w:type="paragraph" w:styleId="Geenafstand">
    <w:name w:val="No Spacing"/>
    <w:link w:val="GeenafstandChar"/>
    <w:uiPriority w:val="1"/>
    <w:qFormat/>
    <w:rsid w:val="00DA284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A284E"/>
    <w:rPr>
      <w:rFonts w:eastAsiaTheme="minorEastAsia"/>
      <w:lang w:eastAsia="nl-NL"/>
    </w:rPr>
  </w:style>
  <w:style w:type="paragraph" w:styleId="Kopvaninhoudsopgave">
    <w:name w:val="TOC Heading"/>
    <w:basedOn w:val="Kop1"/>
    <w:next w:val="Standaard"/>
    <w:uiPriority w:val="39"/>
    <w:unhideWhenUsed/>
    <w:qFormat/>
    <w:rsid w:val="00221E12"/>
    <w:pPr>
      <w:widowControl/>
      <w:autoSpaceDE/>
      <w:autoSpaceDN/>
      <w:adjustRightInd/>
      <w:spacing w:line="259" w:lineRule="auto"/>
      <w:outlineLvl w:val="9"/>
    </w:pPr>
    <w:rPr>
      <w:rFonts w:asciiTheme="majorHAnsi" w:hAnsiTheme="majorHAnsi"/>
      <w:color w:val="2F5496" w:themeColor="accent1" w:themeShade="BF"/>
    </w:rPr>
  </w:style>
  <w:style w:type="paragraph" w:styleId="Inhopg1">
    <w:name w:val="toc 1"/>
    <w:basedOn w:val="Standaard"/>
    <w:next w:val="Standaard"/>
    <w:autoRedefine/>
    <w:uiPriority w:val="39"/>
    <w:unhideWhenUsed/>
    <w:rsid w:val="00221E12"/>
    <w:pPr>
      <w:spacing w:after="100"/>
    </w:pPr>
  </w:style>
  <w:style w:type="character" w:customStyle="1" w:styleId="Kop3Char">
    <w:name w:val="Kop 3 Char"/>
    <w:basedOn w:val="Standaardalinea-lettertype"/>
    <w:link w:val="Kop3"/>
    <w:uiPriority w:val="9"/>
    <w:rsid w:val="00402636"/>
    <w:rPr>
      <w:rFonts w:ascii="Verdana" w:eastAsiaTheme="majorEastAsia" w:hAnsi="Verdana" w:cstheme="majorBidi"/>
      <w:color w:val="3C9A57"/>
      <w:sz w:val="24"/>
      <w:szCs w:val="24"/>
      <w:lang w:eastAsia="nl-NL"/>
    </w:rPr>
  </w:style>
  <w:style w:type="paragraph" w:styleId="Inhopg2">
    <w:name w:val="toc 2"/>
    <w:basedOn w:val="Standaard"/>
    <w:next w:val="Standaard"/>
    <w:autoRedefine/>
    <w:uiPriority w:val="39"/>
    <w:unhideWhenUsed/>
    <w:rsid w:val="0040263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erbeteringen@pomar-advies.nl" TargetMode="External"/><Relationship Id="rId14" Type="http://schemas.microsoft.com/office/2007/relationships/diagramDrawing" Target="diagrams/drawing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omar-adv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A0EAA8-C0A8-4E41-8BFE-8AD44F994F14}" type="doc">
      <dgm:prSet loTypeId="urn:microsoft.com/office/officeart/2005/8/layout/orgChart1" loCatId="hierarchy" qsTypeId="urn:microsoft.com/office/officeart/2005/8/quickstyle/simple1" qsCatId="simple" csTypeId="urn:microsoft.com/office/officeart/2005/8/colors/accent1_2" csCatId="accent1" phldr="1"/>
      <dgm:spPr/>
    </dgm:pt>
    <dgm:pt modelId="{70ECA197-7883-4316-8D40-0972B9D84A02}">
      <dgm:prSet/>
      <dgm:spPr>
        <a:solidFill>
          <a:srgbClr val="3C9A57"/>
        </a:solidFill>
      </dgm:spPr>
      <dgm:t>
        <a:bodyPr/>
        <a:lstStyle/>
        <a:p>
          <a:pPr marR="0" algn="ctr" rtl="0"/>
          <a:r>
            <a:rPr lang="nl-NL" b="0" i="0" u="none" strike="noStrike" baseline="0">
              <a:latin typeface="Verdana" panose="020B0604030504040204" pitchFamily="34" charset="0"/>
            </a:rPr>
            <a:t>Homepage</a:t>
          </a:r>
        </a:p>
        <a:p>
          <a:pPr marR="0" algn="ctr" rtl="0"/>
          <a:r>
            <a:rPr lang="nl-NL" b="0" i="0" u="none" strike="noStrike" baseline="0">
              <a:latin typeface="Verdana" panose="020B0604030504040204" pitchFamily="34" charset="0"/>
            </a:rPr>
            <a:t>Mijn 'Why'</a:t>
          </a:r>
          <a:endParaRPr lang="nl-NL"/>
        </a:p>
      </dgm:t>
    </dgm:pt>
    <dgm:pt modelId="{92AD2419-05E1-4707-AEF2-B328866B073A}" type="parTrans" cxnId="{56F857A6-4D86-4391-8E77-BCD9F62D5B2A}">
      <dgm:prSet/>
      <dgm:spPr/>
      <dgm:t>
        <a:bodyPr/>
        <a:lstStyle/>
        <a:p>
          <a:endParaRPr lang="nl-NL"/>
        </a:p>
      </dgm:t>
    </dgm:pt>
    <dgm:pt modelId="{E4FBE0EC-9A73-40FE-9985-830B4BF3320F}" type="sibTrans" cxnId="{56F857A6-4D86-4391-8E77-BCD9F62D5B2A}">
      <dgm:prSet/>
      <dgm:spPr/>
      <dgm:t>
        <a:bodyPr/>
        <a:lstStyle/>
        <a:p>
          <a:endParaRPr lang="nl-NL"/>
        </a:p>
      </dgm:t>
    </dgm:pt>
    <dgm:pt modelId="{C86BA86B-A2DC-4D4B-80FC-4C816B9F8DEC}">
      <dgm:prSet/>
      <dgm:spPr>
        <a:solidFill>
          <a:srgbClr val="3C9A57"/>
        </a:solidFill>
      </dgm:spPr>
      <dgm:t>
        <a:bodyPr/>
        <a:lstStyle/>
        <a:p>
          <a:pPr marR="0" algn="ctr" rtl="0"/>
          <a:r>
            <a:rPr lang="nl-NL" b="0" i="0" u="none" strike="noStrike" baseline="0">
              <a:latin typeface="Verdana" panose="020B0604030504040204" pitchFamily="34" charset="0"/>
            </a:rPr>
            <a:t>Mijn 'How'</a:t>
          </a:r>
          <a:endParaRPr lang="nl-NL"/>
        </a:p>
      </dgm:t>
    </dgm:pt>
    <dgm:pt modelId="{C423E294-CD86-4580-85DB-405D895989A3}" type="parTrans" cxnId="{79007F65-1067-4527-9F0D-335BA794E330}">
      <dgm:prSet/>
      <dgm:spPr/>
      <dgm:t>
        <a:bodyPr/>
        <a:lstStyle/>
        <a:p>
          <a:endParaRPr lang="nl-NL"/>
        </a:p>
      </dgm:t>
    </dgm:pt>
    <dgm:pt modelId="{97A36D55-2752-4D34-8D3B-106C5A4F50B8}" type="sibTrans" cxnId="{79007F65-1067-4527-9F0D-335BA794E330}">
      <dgm:prSet/>
      <dgm:spPr/>
      <dgm:t>
        <a:bodyPr/>
        <a:lstStyle/>
        <a:p>
          <a:endParaRPr lang="nl-NL"/>
        </a:p>
      </dgm:t>
    </dgm:pt>
    <dgm:pt modelId="{93BF9A39-E95B-4C1E-BD4F-DDB67327A76E}">
      <dgm:prSet/>
      <dgm:spPr>
        <a:solidFill>
          <a:srgbClr val="3C9A57"/>
        </a:solidFill>
      </dgm:spPr>
      <dgm:t>
        <a:bodyPr/>
        <a:lstStyle/>
        <a:p>
          <a:pPr marR="0" algn="ctr" rtl="0"/>
          <a:r>
            <a:rPr lang="nl-NL" b="0" i="0" u="none" strike="noStrike" baseline="0">
              <a:latin typeface="Verdana" panose="020B0604030504040204" pitchFamily="34" charset="0"/>
            </a:rPr>
            <a:t>Mijn 'What'</a:t>
          </a:r>
          <a:endParaRPr lang="nl-NL"/>
        </a:p>
      </dgm:t>
    </dgm:pt>
    <dgm:pt modelId="{8F37ED20-A67E-4572-A360-D16A4321DFA3}" type="parTrans" cxnId="{B7C511EB-2914-44E5-ACF2-70DD15F02E34}">
      <dgm:prSet/>
      <dgm:spPr/>
      <dgm:t>
        <a:bodyPr/>
        <a:lstStyle/>
        <a:p>
          <a:endParaRPr lang="nl-NL"/>
        </a:p>
      </dgm:t>
    </dgm:pt>
    <dgm:pt modelId="{E9EA284D-6450-45A2-A18A-52994804CD57}" type="sibTrans" cxnId="{B7C511EB-2914-44E5-ACF2-70DD15F02E34}">
      <dgm:prSet/>
      <dgm:spPr/>
      <dgm:t>
        <a:bodyPr/>
        <a:lstStyle/>
        <a:p>
          <a:endParaRPr lang="nl-NL"/>
        </a:p>
      </dgm:t>
    </dgm:pt>
    <dgm:pt modelId="{F216C1A7-187C-42D7-945D-F2DD408DAC04}">
      <dgm:prSet/>
      <dgm:spPr>
        <a:solidFill>
          <a:srgbClr val="3C9A57"/>
        </a:solidFill>
      </dgm:spPr>
      <dgm:t>
        <a:bodyPr/>
        <a:lstStyle/>
        <a:p>
          <a:pPr marR="0" algn="ctr" rtl="0"/>
          <a:r>
            <a:rPr lang="nl-NL" b="0" i="0" u="none" strike="noStrike" baseline="0">
              <a:latin typeface="Verdana" panose="020B0604030504040204" pitchFamily="34" charset="0"/>
            </a:rPr>
            <a:t>Contact</a:t>
          </a:r>
          <a:endParaRPr lang="nl-NL"/>
        </a:p>
      </dgm:t>
    </dgm:pt>
    <dgm:pt modelId="{AD243BA9-6E6C-49A9-A5DC-1D5AF945C268}" type="parTrans" cxnId="{09788F07-3361-4593-8450-3EAC4BE30359}">
      <dgm:prSet/>
      <dgm:spPr/>
      <dgm:t>
        <a:bodyPr/>
        <a:lstStyle/>
        <a:p>
          <a:endParaRPr lang="nl-NL"/>
        </a:p>
      </dgm:t>
    </dgm:pt>
    <dgm:pt modelId="{14E51979-1647-4217-BD59-05C6FF519020}" type="sibTrans" cxnId="{09788F07-3361-4593-8450-3EAC4BE30359}">
      <dgm:prSet/>
      <dgm:spPr/>
      <dgm:t>
        <a:bodyPr/>
        <a:lstStyle/>
        <a:p>
          <a:endParaRPr lang="nl-NL"/>
        </a:p>
      </dgm:t>
    </dgm:pt>
    <dgm:pt modelId="{F2724FA1-B4F6-40F0-BF5C-091B4240D2AE}" type="pres">
      <dgm:prSet presAssocID="{D8A0EAA8-C0A8-4E41-8BFE-8AD44F994F14}" presName="hierChild1" presStyleCnt="0">
        <dgm:presLayoutVars>
          <dgm:orgChart val="1"/>
          <dgm:chPref val="1"/>
          <dgm:dir/>
          <dgm:animOne val="branch"/>
          <dgm:animLvl val="lvl"/>
          <dgm:resizeHandles/>
        </dgm:presLayoutVars>
      </dgm:prSet>
      <dgm:spPr/>
    </dgm:pt>
    <dgm:pt modelId="{B94527A4-BE72-4CBB-A606-1749DB43DF37}" type="pres">
      <dgm:prSet presAssocID="{70ECA197-7883-4316-8D40-0972B9D84A02}" presName="hierRoot1" presStyleCnt="0">
        <dgm:presLayoutVars>
          <dgm:hierBranch/>
        </dgm:presLayoutVars>
      </dgm:prSet>
      <dgm:spPr/>
    </dgm:pt>
    <dgm:pt modelId="{27EFC5B5-B234-4D77-A2D4-491FE747D72C}" type="pres">
      <dgm:prSet presAssocID="{70ECA197-7883-4316-8D40-0972B9D84A02}" presName="rootComposite1" presStyleCnt="0"/>
      <dgm:spPr/>
    </dgm:pt>
    <dgm:pt modelId="{76D84860-9AD9-49DE-B742-35DE78EFEC40}" type="pres">
      <dgm:prSet presAssocID="{70ECA197-7883-4316-8D40-0972B9D84A02}" presName="rootText1" presStyleLbl="node0" presStyleIdx="0" presStyleCnt="1">
        <dgm:presLayoutVars>
          <dgm:chPref val="3"/>
        </dgm:presLayoutVars>
      </dgm:prSet>
      <dgm:spPr/>
    </dgm:pt>
    <dgm:pt modelId="{C5C8C406-F1B5-48BC-B51B-2490F1889B5F}" type="pres">
      <dgm:prSet presAssocID="{70ECA197-7883-4316-8D40-0972B9D84A02}" presName="rootConnector1" presStyleLbl="node1" presStyleIdx="0" presStyleCnt="0"/>
      <dgm:spPr/>
    </dgm:pt>
    <dgm:pt modelId="{0556963A-9444-448A-A1B0-27CB1824B775}" type="pres">
      <dgm:prSet presAssocID="{70ECA197-7883-4316-8D40-0972B9D84A02}" presName="hierChild2" presStyleCnt="0"/>
      <dgm:spPr/>
    </dgm:pt>
    <dgm:pt modelId="{F79B9719-3E06-4E03-B44A-B3AEBC5EF61C}" type="pres">
      <dgm:prSet presAssocID="{C423E294-CD86-4580-85DB-405D895989A3}" presName="Name35" presStyleLbl="parChTrans1D2" presStyleIdx="0" presStyleCnt="3"/>
      <dgm:spPr/>
    </dgm:pt>
    <dgm:pt modelId="{F7C4CAEE-06D7-4831-B80A-49EDB53DD18B}" type="pres">
      <dgm:prSet presAssocID="{C86BA86B-A2DC-4D4B-80FC-4C816B9F8DEC}" presName="hierRoot2" presStyleCnt="0">
        <dgm:presLayoutVars>
          <dgm:hierBranch/>
        </dgm:presLayoutVars>
      </dgm:prSet>
      <dgm:spPr/>
    </dgm:pt>
    <dgm:pt modelId="{D027B36A-417C-4B6A-96E0-8F63EDD5BCA1}" type="pres">
      <dgm:prSet presAssocID="{C86BA86B-A2DC-4D4B-80FC-4C816B9F8DEC}" presName="rootComposite" presStyleCnt="0"/>
      <dgm:spPr/>
    </dgm:pt>
    <dgm:pt modelId="{BE6BA9CA-3366-4DBE-98C3-73C244975481}" type="pres">
      <dgm:prSet presAssocID="{C86BA86B-A2DC-4D4B-80FC-4C816B9F8DEC}" presName="rootText" presStyleLbl="node2" presStyleIdx="0" presStyleCnt="3">
        <dgm:presLayoutVars>
          <dgm:chPref val="3"/>
        </dgm:presLayoutVars>
      </dgm:prSet>
      <dgm:spPr/>
    </dgm:pt>
    <dgm:pt modelId="{0781E03C-3596-499C-860A-7E02AA37F365}" type="pres">
      <dgm:prSet presAssocID="{C86BA86B-A2DC-4D4B-80FC-4C816B9F8DEC}" presName="rootConnector" presStyleLbl="node2" presStyleIdx="0" presStyleCnt="3"/>
      <dgm:spPr/>
    </dgm:pt>
    <dgm:pt modelId="{93558347-E89A-4D27-99FC-EEC0C9A6D378}" type="pres">
      <dgm:prSet presAssocID="{C86BA86B-A2DC-4D4B-80FC-4C816B9F8DEC}" presName="hierChild4" presStyleCnt="0"/>
      <dgm:spPr/>
    </dgm:pt>
    <dgm:pt modelId="{168D44B1-7DF4-4839-862F-CCA8DABAF0EC}" type="pres">
      <dgm:prSet presAssocID="{C86BA86B-A2DC-4D4B-80FC-4C816B9F8DEC}" presName="hierChild5" presStyleCnt="0"/>
      <dgm:spPr/>
    </dgm:pt>
    <dgm:pt modelId="{29A0EFB8-FCED-4F9E-865F-92A19170F06F}" type="pres">
      <dgm:prSet presAssocID="{8F37ED20-A67E-4572-A360-D16A4321DFA3}" presName="Name35" presStyleLbl="parChTrans1D2" presStyleIdx="1" presStyleCnt="3"/>
      <dgm:spPr/>
    </dgm:pt>
    <dgm:pt modelId="{28273A60-C5EE-47DC-98EB-94495040702E}" type="pres">
      <dgm:prSet presAssocID="{93BF9A39-E95B-4C1E-BD4F-DDB67327A76E}" presName="hierRoot2" presStyleCnt="0">
        <dgm:presLayoutVars>
          <dgm:hierBranch/>
        </dgm:presLayoutVars>
      </dgm:prSet>
      <dgm:spPr/>
    </dgm:pt>
    <dgm:pt modelId="{A4D6BCD4-B175-4734-B584-2D717F1D6AD4}" type="pres">
      <dgm:prSet presAssocID="{93BF9A39-E95B-4C1E-BD4F-DDB67327A76E}" presName="rootComposite" presStyleCnt="0"/>
      <dgm:spPr/>
    </dgm:pt>
    <dgm:pt modelId="{58533E68-2238-4015-B6DE-0F5AEDCF43DD}" type="pres">
      <dgm:prSet presAssocID="{93BF9A39-E95B-4C1E-BD4F-DDB67327A76E}" presName="rootText" presStyleLbl="node2" presStyleIdx="1" presStyleCnt="3" custLinFactNeighborX="-2375" custLinFactNeighborY="0">
        <dgm:presLayoutVars>
          <dgm:chPref val="3"/>
        </dgm:presLayoutVars>
      </dgm:prSet>
      <dgm:spPr/>
    </dgm:pt>
    <dgm:pt modelId="{62429951-B544-4E4B-AE19-4CB47CC5FB10}" type="pres">
      <dgm:prSet presAssocID="{93BF9A39-E95B-4C1E-BD4F-DDB67327A76E}" presName="rootConnector" presStyleLbl="node2" presStyleIdx="1" presStyleCnt="3"/>
      <dgm:spPr/>
    </dgm:pt>
    <dgm:pt modelId="{C0D2DD4A-008B-4A3B-829E-D6F1B20ECDEA}" type="pres">
      <dgm:prSet presAssocID="{93BF9A39-E95B-4C1E-BD4F-DDB67327A76E}" presName="hierChild4" presStyleCnt="0"/>
      <dgm:spPr/>
    </dgm:pt>
    <dgm:pt modelId="{255E14FB-DCD4-4189-9E3C-B677B1266186}" type="pres">
      <dgm:prSet presAssocID="{93BF9A39-E95B-4C1E-BD4F-DDB67327A76E}" presName="hierChild5" presStyleCnt="0"/>
      <dgm:spPr/>
    </dgm:pt>
    <dgm:pt modelId="{95EE7E0B-EB90-47BD-83E8-E952B39D9E3C}" type="pres">
      <dgm:prSet presAssocID="{AD243BA9-6E6C-49A9-A5DC-1D5AF945C268}" presName="Name35" presStyleLbl="parChTrans1D2" presStyleIdx="2" presStyleCnt="3"/>
      <dgm:spPr/>
    </dgm:pt>
    <dgm:pt modelId="{6279038E-E44E-40FF-91B0-68832BF8E7ED}" type="pres">
      <dgm:prSet presAssocID="{F216C1A7-187C-42D7-945D-F2DD408DAC04}" presName="hierRoot2" presStyleCnt="0">
        <dgm:presLayoutVars>
          <dgm:hierBranch/>
        </dgm:presLayoutVars>
      </dgm:prSet>
      <dgm:spPr/>
    </dgm:pt>
    <dgm:pt modelId="{7AA3A5F0-4AE0-4358-A433-560A132E4198}" type="pres">
      <dgm:prSet presAssocID="{F216C1A7-187C-42D7-945D-F2DD408DAC04}" presName="rootComposite" presStyleCnt="0"/>
      <dgm:spPr/>
    </dgm:pt>
    <dgm:pt modelId="{46D9399F-410C-403C-AF26-E64F48E52224}" type="pres">
      <dgm:prSet presAssocID="{F216C1A7-187C-42D7-945D-F2DD408DAC04}" presName="rootText" presStyleLbl="node2" presStyleIdx="2" presStyleCnt="3">
        <dgm:presLayoutVars>
          <dgm:chPref val="3"/>
        </dgm:presLayoutVars>
      </dgm:prSet>
      <dgm:spPr/>
    </dgm:pt>
    <dgm:pt modelId="{1F97B8D1-68BD-44E0-88B2-0D9B83FC46AB}" type="pres">
      <dgm:prSet presAssocID="{F216C1A7-187C-42D7-945D-F2DD408DAC04}" presName="rootConnector" presStyleLbl="node2" presStyleIdx="2" presStyleCnt="3"/>
      <dgm:spPr/>
    </dgm:pt>
    <dgm:pt modelId="{32A7AA9A-5BA9-4004-8381-618B126A9EBE}" type="pres">
      <dgm:prSet presAssocID="{F216C1A7-187C-42D7-945D-F2DD408DAC04}" presName="hierChild4" presStyleCnt="0"/>
      <dgm:spPr/>
    </dgm:pt>
    <dgm:pt modelId="{94CBC86A-E970-4998-8655-E26FC3D68EF5}" type="pres">
      <dgm:prSet presAssocID="{F216C1A7-187C-42D7-945D-F2DD408DAC04}" presName="hierChild5" presStyleCnt="0"/>
      <dgm:spPr/>
    </dgm:pt>
    <dgm:pt modelId="{7F6DD353-304D-4F47-ADE7-3F5EF1896B72}" type="pres">
      <dgm:prSet presAssocID="{70ECA197-7883-4316-8D40-0972B9D84A02}" presName="hierChild3" presStyleCnt="0"/>
      <dgm:spPr/>
    </dgm:pt>
  </dgm:ptLst>
  <dgm:cxnLst>
    <dgm:cxn modelId="{09788F07-3361-4593-8450-3EAC4BE30359}" srcId="{70ECA197-7883-4316-8D40-0972B9D84A02}" destId="{F216C1A7-187C-42D7-945D-F2DD408DAC04}" srcOrd="2" destOrd="0" parTransId="{AD243BA9-6E6C-49A9-A5DC-1D5AF945C268}" sibTransId="{14E51979-1647-4217-BD59-05C6FF519020}"/>
    <dgm:cxn modelId="{D5E8C321-3BBD-4351-A443-2DFBE13E1AE7}" type="presOf" srcId="{F216C1A7-187C-42D7-945D-F2DD408DAC04}" destId="{46D9399F-410C-403C-AF26-E64F48E52224}" srcOrd="0" destOrd="0" presId="urn:microsoft.com/office/officeart/2005/8/layout/orgChart1"/>
    <dgm:cxn modelId="{B8EAA537-9168-440E-8806-760516F4F8D2}" type="presOf" srcId="{C423E294-CD86-4580-85DB-405D895989A3}" destId="{F79B9719-3E06-4E03-B44A-B3AEBC5EF61C}" srcOrd="0" destOrd="0" presId="urn:microsoft.com/office/officeart/2005/8/layout/orgChart1"/>
    <dgm:cxn modelId="{A4F09E61-116E-4B88-B16F-D8BC84E04CC4}" type="presOf" srcId="{70ECA197-7883-4316-8D40-0972B9D84A02}" destId="{C5C8C406-F1B5-48BC-B51B-2490F1889B5F}" srcOrd="1" destOrd="0" presId="urn:microsoft.com/office/officeart/2005/8/layout/orgChart1"/>
    <dgm:cxn modelId="{08260664-368C-4928-9FE4-85DF69AA77BC}" type="presOf" srcId="{93BF9A39-E95B-4C1E-BD4F-DDB67327A76E}" destId="{62429951-B544-4E4B-AE19-4CB47CC5FB10}" srcOrd="1" destOrd="0" presId="urn:microsoft.com/office/officeart/2005/8/layout/orgChart1"/>
    <dgm:cxn modelId="{79007F65-1067-4527-9F0D-335BA794E330}" srcId="{70ECA197-7883-4316-8D40-0972B9D84A02}" destId="{C86BA86B-A2DC-4D4B-80FC-4C816B9F8DEC}" srcOrd="0" destOrd="0" parTransId="{C423E294-CD86-4580-85DB-405D895989A3}" sibTransId="{97A36D55-2752-4D34-8D3B-106C5A4F50B8}"/>
    <dgm:cxn modelId="{DCF3A867-B44D-4F31-8EE8-923126C96A39}" type="presOf" srcId="{8F37ED20-A67E-4572-A360-D16A4321DFA3}" destId="{29A0EFB8-FCED-4F9E-865F-92A19170F06F}" srcOrd="0" destOrd="0" presId="urn:microsoft.com/office/officeart/2005/8/layout/orgChart1"/>
    <dgm:cxn modelId="{E52DA96D-5F21-425E-9F18-548900918F1D}" type="presOf" srcId="{C86BA86B-A2DC-4D4B-80FC-4C816B9F8DEC}" destId="{0781E03C-3596-499C-860A-7E02AA37F365}" srcOrd="1" destOrd="0" presId="urn:microsoft.com/office/officeart/2005/8/layout/orgChart1"/>
    <dgm:cxn modelId="{39171682-BBA5-4E1D-8269-5A0C7893F613}" type="presOf" srcId="{93BF9A39-E95B-4C1E-BD4F-DDB67327A76E}" destId="{58533E68-2238-4015-B6DE-0F5AEDCF43DD}" srcOrd="0" destOrd="0" presId="urn:microsoft.com/office/officeart/2005/8/layout/orgChart1"/>
    <dgm:cxn modelId="{17C4C189-ED83-4618-AADE-6B2591984F13}" type="presOf" srcId="{C86BA86B-A2DC-4D4B-80FC-4C816B9F8DEC}" destId="{BE6BA9CA-3366-4DBE-98C3-73C244975481}" srcOrd="0" destOrd="0" presId="urn:microsoft.com/office/officeart/2005/8/layout/orgChart1"/>
    <dgm:cxn modelId="{46275197-09AC-4CB6-BE0E-855CCF867C68}" type="presOf" srcId="{70ECA197-7883-4316-8D40-0972B9D84A02}" destId="{76D84860-9AD9-49DE-B742-35DE78EFEC40}" srcOrd="0" destOrd="0" presId="urn:microsoft.com/office/officeart/2005/8/layout/orgChart1"/>
    <dgm:cxn modelId="{56F857A6-4D86-4391-8E77-BCD9F62D5B2A}" srcId="{D8A0EAA8-C0A8-4E41-8BFE-8AD44F994F14}" destId="{70ECA197-7883-4316-8D40-0972B9D84A02}" srcOrd="0" destOrd="0" parTransId="{92AD2419-05E1-4707-AEF2-B328866B073A}" sibTransId="{E4FBE0EC-9A73-40FE-9985-830B4BF3320F}"/>
    <dgm:cxn modelId="{6644AAA8-6A95-474A-AD54-1E02A2FB6326}" type="presOf" srcId="{AD243BA9-6E6C-49A9-A5DC-1D5AF945C268}" destId="{95EE7E0B-EB90-47BD-83E8-E952B39D9E3C}" srcOrd="0" destOrd="0" presId="urn:microsoft.com/office/officeart/2005/8/layout/orgChart1"/>
    <dgm:cxn modelId="{859A3DBB-4D4A-4087-8D7E-43275D8808A7}" type="presOf" srcId="{D8A0EAA8-C0A8-4E41-8BFE-8AD44F994F14}" destId="{F2724FA1-B4F6-40F0-BF5C-091B4240D2AE}" srcOrd="0" destOrd="0" presId="urn:microsoft.com/office/officeart/2005/8/layout/orgChart1"/>
    <dgm:cxn modelId="{B7C511EB-2914-44E5-ACF2-70DD15F02E34}" srcId="{70ECA197-7883-4316-8D40-0972B9D84A02}" destId="{93BF9A39-E95B-4C1E-BD4F-DDB67327A76E}" srcOrd="1" destOrd="0" parTransId="{8F37ED20-A67E-4572-A360-D16A4321DFA3}" sibTransId="{E9EA284D-6450-45A2-A18A-52994804CD57}"/>
    <dgm:cxn modelId="{41DABEF7-8085-4163-A7B0-5F9F24DCC0CA}" type="presOf" srcId="{F216C1A7-187C-42D7-945D-F2DD408DAC04}" destId="{1F97B8D1-68BD-44E0-88B2-0D9B83FC46AB}" srcOrd="1" destOrd="0" presId="urn:microsoft.com/office/officeart/2005/8/layout/orgChart1"/>
    <dgm:cxn modelId="{41381887-99B4-4F7F-A76F-4D38DEEEEA98}" type="presParOf" srcId="{F2724FA1-B4F6-40F0-BF5C-091B4240D2AE}" destId="{B94527A4-BE72-4CBB-A606-1749DB43DF37}" srcOrd="0" destOrd="0" presId="urn:microsoft.com/office/officeart/2005/8/layout/orgChart1"/>
    <dgm:cxn modelId="{1011BAAF-C14F-4675-B6E9-52E553AA1215}" type="presParOf" srcId="{B94527A4-BE72-4CBB-A606-1749DB43DF37}" destId="{27EFC5B5-B234-4D77-A2D4-491FE747D72C}" srcOrd="0" destOrd="0" presId="urn:microsoft.com/office/officeart/2005/8/layout/orgChart1"/>
    <dgm:cxn modelId="{57E20876-E919-4F58-B187-E1C0B92226BE}" type="presParOf" srcId="{27EFC5B5-B234-4D77-A2D4-491FE747D72C}" destId="{76D84860-9AD9-49DE-B742-35DE78EFEC40}" srcOrd="0" destOrd="0" presId="urn:microsoft.com/office/officeart/2005/8/layout/orgChart1"/>
    <dgm:cxn modelId="{A9C31160-B55B-4FBE-BCCE-DFC61474E883}" type="presParOf" srcId="{27EFC5B5-B234-4D77-A2D4-491FE747D72C}" destId="{C5C8C406-F1B5-48BC-B51B-2490F1889B5F}" srcOrd="1" destOrd="0" presId="urn:microsoft.com/office/officeart/2005/8/layout/orgChart1"/>
    <dgm:cxn modelId="{01CD4AC3-2B20-4389-A026-5B218B09AE6F}" type="presParOf" srcId="{B94527A4-BE72-4CBB-A606-1749DB43DF37}" destId="{0556963A-9444-448A-A1B0-27CB1824B775}" srcOrd="1" destOrd="0" presId="urn:microsoft.com/office/officeart/2005/8/layout/orgChart1"/>
    <dgm:cxn modelId="{BC283144-230D-441C-81C7-0AC5B60B153A}" type="presParOf" srcId="{0556963A-9444-448A-A1B0-27CB1824B775}" destId="{F79B9719-3E06-4E03-B44A-B3AEBC5EF61C}" srcOrd="0" destOrd="0" presId="urn:microsoft.com/office/officeart/2005/8/layout/orgChart1"/>
    <dgm:cxn modelId="{E4FC5F76-AA90-4E4B-B463-E7F95613C0F6}" type="presParOf" srcId="{0556963A-9444-448A-A1B0-27CB1824B775}" destId="{F7C4CAEE-06D7-4831-B80A-49EDB53DD18B}" srcOrd="1" destOrd="0" presId="urn:microsoft.com/office/officeart/2005/8/layout/orgChart1"/>
    <dgm:cxn modelId="{26F2A7AF-90E1-4BA0-A987-53FCCCC3D536}" type="presParOf" srcId="{F7C4CAEE-06D7-4831-B80A-49EDB53DD18B}" destId="{D027B36A-417C-4B6A-96E0-8F63EDD5BCA1}" srcOrd="0" destOrd="0" presId="urn:microsoft.com/office/officeart/2005/8/layout/orgChart1"/>
    <dgm:cxn modelId="{B2D4B845-ED2B-4EBA-9EB7-7F57D10F9AB2}" type="presParOf" srcId="{D027B36A-417C-4B6A-96E0-8F63EDD5BCA1}" destId="{BE6BA9CA-3366-4DBE-98C3-73C244975481}" srcOrd="0" destOrd="0" presId="urn:microsoft.com/office/officeart/2005/8/layout/orgChart1"/>
    <dgm:cxn modelId="{C5CD3201-3045-469B-96C0-5C7DACFB6921}" type="presParOf" srcId="{D027B36A-417C-4B6A-96E0-8F63EDD5BCA1}" destId="{0781E03C-3596-499C-860A-7E02AA37F365}" srcOrd="1" destOrd="0" presId="urn:microsoft.com/office/officeart/2005/8/layout/orgChart1"/>
    <dgm:cxn modelId="{0B2F21D4-27A1-431C-9487-A78A72A22AF6}" type="presParOf" srcId="{F7C4CAEE-06D7-4831-B80A-49EDB53DD18B}" destId="{93558347-E89A-4D27-99FC-EEC0C9A6D378}" srcOrd="1" destOrd="0" presId="urn:microsoft.com/office/officeart/2005/8/layout/orgChart1"/>
    <dgm:cxn modelId="{F562F1DB-B523-48E3-96DD-FC3F424E4E07}" type="presParOf" srcId="{F7C4CAEE-06D7-4831-B80A-49EDB53DD18B}" destId="{168D44B1-7DF4-4839-862F-CCA8DABAF0EC}" srcOrd="2" destOrd="0" presId="urn:microsoft.com/office/officeart/2005/8/layout/orgChart1"/>
    <dgm:cxn modelId="{8AA9B87D-3CF8-409F-9F4B-1E07F571E6A0}" type="presParOf" srcId="{0556963A-9444-448A-A1B0-27CB1824B775}" destId="{29A0EFB8-FCED-4F9E-865F-92A19170F06F}" srcOrd="2" destOrd="0" presId="urn:microsoft.com/office/officeart/2005/8/layout/orgChart1"/>
    <dgm:cxn modelId="{7AB2AB2A-C780-46BC-9D76-CD1CDC70FD1D}" type="presParOf" srcId="{0556963A-9444-448A-A1B0-27CB1824B775}" destId="{28273A60-C5EE-47DC-98EB-94495040702E}" srcOrd="3" destOrd="0" presId="urn:microsoft.com/office/officeart/2005/8/layout/orgChart1"/>
    <dgm:cxn modelId="{1DBABFF8-206C-468F-877D-72B68DF8AC04}" type="presParOf" srcId="{28273A60-C5EE-47DC-98EB-94495040702E}" destId="{A4D6BCD4-B175-4734-B584-2D717F1D6AD4}" srcOrd="0" destOrd="0" presId="urn:microsoft.com/office/officeart/2005/8/layout/orgChart1"/>
    <dgm:cxn modelId="{52601D08-DD96-4C6C-8FE0-1165D8DF1295}" type="presParOf" srcId="{A4D6BCD4-B175-4734-B584-2D717F1D6AD4}" destId="{58533E68-2238-4015-B6DE-0F5AEDCF43DD}" srcOrd="0" destOrd="0" presId="urn:microsoft.com/office/officeart/2005/8/layout/orgChart1"/>
    <dgm:cxn modelId="{8CBC2891-B015-46A1-A70C-DB3E56B8E220}" type="presParOf" srcId="{A4D6BCD4-B175-4734-B584-2D717F1D6AD4}" destId="{62429951-B544-4E4B-AE19-4CB47CC5FB10}" srcOrd="1" destOrd="0" presId="urn:microsoft.com/office/officeart/2005/8/layout/orgChart1"/>
    <dgm:cxn modelId="{3F63D4E0-FFBF-4E6A-BDB2-0DDE7CF8B4BE}" type="presParOf" srcId="{28273A60-C5EE-47DC-98EB-94495040702E}" destId="{C0D2DD4A-008B-4A3B-829E-D6F1B20ECDEA}" srcOrd="1" destOrd="0" presId="urn:microsoft.com/office/officeart/2005/8/layout/orgChart1"/>
    <dgm:cxn modelId="{6ADE5822-D8B4-4920-A0B1-94D604167FA1}" type="presParOf" srcId="{28273A60-C5EE-47DC-98EB-94495040702E}" destId="{255E14FB-DCD4-4189-9E3C-B677B1266186}" srcOrd="2" destOrd="0" presId="urn:microsoft.com/office/officeart/2005/8/layout/orgChart1"/>
    <dgm:cxn modelId="{7E7BB62D-BCCA-4273-88D2-FAA1F97B0A54}" type="presParOf" srcId="{0556963A-9444-448A-A1B0-27CB1824B775}" destId="{95EE7E0B-EB90-47BD-83E8-E952B39D9E3C}" srcOrd="4" destOrd="0" presId="urn:microsoft.com/office/officeart/2005/8/layout/orgChart1"/>
    <dgm:cxn modelId="{7385B7E8-FF30-46D7-A4FA-F458D84969E7}" type="presParOf" srcId="{0556963A-9444-448A-A1B0-27CB1824B775}" destId="{6279038E-E44E-40FF-91B0-68832BF8E7ED}" srcOrd="5" destOrd="0" presId="urn:microsoft.com/office/officeart/2005/8/layout/orgChart1"/>
    <dgm:cxn modelId="{1BA6B5A8-9D10-49AB-810B-C15D2D983FE6}" type="presParOf" srcId="{6279038E-E44E-40FF-91B0-68832BF8E7ED}" destId="{7AA3A5F0-4AE0-4358-A433-560A132E4198}" srcOrd="0" destOrd="0" presId="urn:microsoft.com/office/officeart/2005/8/layout/orgChart1"/>
    <dgm:cxn modelId="{70474C19-2D8C-4200-BD08-BA183D1CD41F}" type="presParOf" srcId="{7AA3A5F0-4AE0-4358-A433-560A132E4198}" destId="{46D9399F-410C-403C-AF26-E64F48E52224}" srcOrd="0" destOrd="0" presId="urn:microsoft.com/office/officeart/2005/8/layout/orgChart1"/>
    <dgm:cxn modelId="{7464E126-5F31-40C0-B574-CB7A661CC3F2}" type="presParOf" srcId="{7AA3A5F0-4AE0-4358-A433-560A132E4198}" destId="{1F97B8D1-68BD-44E0-88B2-0D9B83FC46AB}" srcOrd="1" destOrd="0" presId="urn:microsoft.com/office/officeart/2005/8/layout/orgChart1"/>
    <dgm:cxn modelId="{35DB68AD-43CB-4BC1-83E9-E5174ED3E30E}" type="presParOf" srcId="{6279038E-E44E-40FF-91B0-68832BF8E7ED}" destId="{32A7AA9A-5BA9-4004-8381-618B126A9EBE}" srcOrd="1" destOrd="0" presId="urn:microsoft.com/office/officeart/2005/8/layout/orgChart1"/>
    <dgm:cxn modelId="{579FB5D2-8905-4AB3-AFA1-569D3166884F}" type="presParOf" srcId="{6279038E-E44E-40FF-91B0-68832BF8E7ED}" destId="{94CBC86A-E970-4998-8655-E26FC3D68EF5}" srcOrd="2" destOrd="0" presId="urn:microsoft.com/office/officeart/2005/8/layout/orgChart1"/>
    <dgm:cxn modelId="{5467C10F-67BA-493B-A95E-7E2967F89EC8}" type="presParOf" srcId="{B94527A4-BE72-4CBB-A606-1749DB43DF37}" destId="{7F6DD353-304D-4F47-ADE7-3F5EF1896B7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E7E0B-EB90-47BD-83E8-E952B39D9E3C}">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A0EFB8-FCED-4F9E-865F-92A19170F06F}">
      <dsp:nvSpPr>
        <dsp:cNvPr id="0" name=""/>
        <dsp:cNvSpPr/>
      </dsp:nvSpPr>
      <dsp:spPr>
        <a:xfrm>
          <a:off x="2659385" y="1203180"/>
          <a:ext cx="91440" cy="336838"/>
        </a:xfrm>
        <a:custGeom>
          <a:avLst/>
          <a:gdLst/>
          <a:ahLst/>
          <a:cxnLst/>
          <a:rect l="0" t="0" r="0" b="0"/>
          <a:pathLst>
            <a:path>
              <a:moveTo>
                <a:pt x="83814" y="0"/>
              </a:moveTo>
              <a:lnTo>
                <a:pt x="83814" y="168419"/>
              </a:lnTo>
              <a:lnTo>
                <a:pt x="45720" y="168419"/>
              </a:ln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9B9719-3E06-4E03-B44A-B3AEBC5EF61C}">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D84860-9AD9-49DE-B742-35DE78EFEC40}">
      <dsp:nvSpPr>
        <dsp:cNvPr id="0" name=""/>
        <dsp:cNvSpPr/>
      </dsp:nvSpPr>
      <dsp:spPr>
        <a:xfrm>
          <a:off x="1941202" y="401182"/>
          <a:ext cx="1603995" cy="801997"/>
        </a:xfrm>
        <a:prstGeom prst="rect">
          <a:avLst/>
        </a:prstGeom>
        <a:solidFill>
          <a:srgbClr val="3C9A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nl-NL" sz="2200" b="0" i="0" u="none" strike="noStrike" kern="1200" baseline="0">
              <a:latin typeface="Verdana" panose="020B0604030504040204" pitchFamily="34" charset="0"/>
            </a:rPr>
            <a:t>Homepage</a:t>
          </a:r>
        </a:p>
        <a:p>
          <a:pPr marL="0" marR="0" lvl="0" indent="0" algn="ctr" defTabSz="977900" rtl="0">
            <a:lnSpc>
              <a:spcPct val="90000"/>
            </a:lnSpc>
            <a:spcBef>
              <a:spcPct val="0"/>
            </a:spcBef>
            <a:spcAft>
              <a:spcPct val="35000"/>
            </a:spcAft>
            <a:buNone/>
          </a:pPr>
          <a:r>
            <a:rPr lang="nl-NL" sz="2200" b="0" i="0" u="none" strike="noStrike" kern="1200" baseline="0">
              <a:latin typeface="Verdana" panose="020B0604030504040204" pitchFamily="34" charset="0"/>
            </a:rPr>
            <a:t>Mijn 'Why'</a:t>
          </a:r>
          <a:endParaRPr lang="nl-NL" sz="2200" kern="1200"/>
        </a:p>
      </dsp:txBody>
      <dsp:txXfrm>
        <a:off x="1941202" y="401182"/>
        <a:ext cx="1603995" cy="801997"/>
      </dsp:txXfrm>
    </dsp:sp>
    <dsp:sp modelId="{BE6BA9CA-3366-4DBE-98C3-73C244975481}">
      <dsp:nvSpPr>
        <dsp:cNvPr id="0" name=""/>
        <dsp:cNvSpPr/>
      </dsp:nvSpPr>
      <dsp:spPr>
        <a:xfrm>
          <a:off x="368" y="1540019"/>
          <a:ext cx="1603995" cy="801997"/>
        </a:xfrm>
        <a:prstGeom prst="rect">
          <a:avLst/>
        </a:prstGeom>
        <a:solidFill>
          <a:srgbClr val="3C9A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nl-NL" sz="2200" b="0" i="0" u="none" strike="noStrike" kern="1200" baseline="0">
              <a:latin typeface="Verdana" panose="020B0604030504040204" pitchFamily="34" charset="0"/>
            </a:rPr>
            <a:t>Mijn 'How'</a:t>
          </a:r>
          <a:endParaRPr lang="nl-NL" sz="2200" kern="1200"/>
        </a:p>
      </dsp:txBody>
      <dsp:txXfrm>
        <a:off x="368" y="1540019"/>
        <a:ext cx="1603995" cy="801997"/>
      </dsp:txXfrm>
    </dsp:sp>
    <dsp:sp modelId="{58533E68-2238-4015-B6DE-0F5AEDCF43DD}">
      <dsp:nvSpPr>
        <dsp:cNvPr id="0" name=""/>
        <dsp:cNvSpPr/>
      </dsp:nvSpPr>
      <dsp:spPr>
        <a:xfrm>
          <a:off x="1903107" y="1540019"/>
          <a:ext cx="1603995" cy="801997"/>
        </a:xfrm>
        <a:prstGeom prst="rect">
          <a:avLst/>
        </a:prstGeom>
        <a:solidFill>
          <a:srgbClr val="3C9A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nl-NL" sz="2200" b="0" i="0" u="none" strike="noStrike" kern="1200" baseline="0">
              <a:latin typeface="Verdana" panose="020B0604030504040204" pitchFamily="34" charset="0"/>
            </a:rPr>
            <a:t>Mijn 'What'</a:t>
          </a:r>
          <a:endParaRPr lang="nl-NL" sz="2200" kern="1200"/>
        </a:p>
      </dsp:txBody>
      <dsp:txXfrm>
        <a:off x="1903107" y="1540019"/>
        <a:ext cx="1603995" cy="801997"/>
      </dsp:txXfrm>
    </dsp:sp>
    <dsp:sp modelId="{46D9399F-410C-403C-AF26-E64F48E52224}">
      <dsp:nvSpPr>
        <dsp:cNvPr id="0" name=""/>
        <dsp:cNvSpPr/>
      </dsp:nvSpPr>
      <dsp:spPr>
        <a:xfrm>
          <a:off x="3882036" y="1540019"/>
          <a:ext cx="1603995" cy="801997"/>
        </a:xfrm>
        <a:prstGeom prst="rect">
          <a:avLst/>
        </a:prstGeom>
        <a:solidFill>
          <a:srgbClr val="3C9A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nl-NL" sz="2200" b="0" i="0" u="none" strike="noStrike" kern="1200" baseline="0">
              <a:latin typeface="Verdana" panose="020B0604030504040204" pitchFamily="34" charset="0"/>
            </a:rPr>
            <a:t>Contact</a:t>
          </a:r>
          <a:endParaRPr lang="nl-NL" sz="2200" kern="120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85288-DE3C-48F1-AFBB-F3D1867E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Pomar Bedrijfsadvies</dc:creator>
  <cp:keywords/>
  <dc:description/>
  <cp:lastModifiedBy>Jaap Schuddeboom</cp:lastModifiedBy>
  <cp:revision>3</cp:revision>
  <dcterms:created xsi:type="dcterms:W3CDTF">2019-07-04T13:51:00Z</dcterms:created>
  <dcterms:modified xsi:type="dcterms:W3CDTF">2019-07-04T13:53:00Z</dcterms:modified>
</cp:coreProperties>
</file>